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F4652" w14:textId="4D77BC27" w:rsidR="005A6F55" w:rsidRPr="009A2E8E" w:rsidRDefault="005A6F55" w:rsidP="00416C4D">
      <w:pPr>
        <w:jc w:val="center"/>
        <w:rPr>
          <w:rFonts w:asciiTheme="majorEastAsia" w:eastAsiaTheme="majorEastAsia" w:hAnsiTheme="majorEastAsia"/>
          <w:b/>
          <w:sz w:val="24"/>
          <w:szCs w:val="24"/>
        </w:rPr>
      </w:pPr>
      <w:r w:rsidRPr="009A2E8E">
        <w:rPr>
          <w:rFonts w:asciiTheme="majorEastAsia" w:eastAsiaTheme="majorEastAsia" w:hAnsiTheme="majorEastAsia" w:hint="eastAsia"/>
          <w:b/>
          <w:sz w:val="24"/>
          <w:szCs w:val="24"/>
        </w:rPr>
        <w:t>ＮＰＯ法人　ケアマネット21　研修会のお知らせ</w:t>
      </w:r>
    </w:p>
    <w:p w14:paraId="6C799C1E" w14:textId="77777777" w:rsidR="005A6F55" w:rsidRDefault="005A6F55" w:rsidP="00FB5C90">
      <w:pPr>
        <w:jc w:val="right"/>
        <w:rPr>
          <w:rFonts w:asciiTheme="majorEastAsia" w:eastAsiaTheme="majorEastAsia" w:hAnsiTheme="majorEastAsia"/>
        </w:rPr>
      </w:pPr>
      <w:r w:rsidRPr="00983B0F">
        <w:rPr>
          <w:rFonts w:asciiTheme="majorEastAsia" w:eastAsiaTheme="majorEastAsia" w:hAnsiTheme="majorEastAsia" w:hint="eastAsia"/>
        </w:rPr>
        <w:t>ＮＰＯ法人ケアマネット21　代表　白木　裕子</w:t>
      </w:r>
    </w:p>
    <w:p w14:paraId="10670D0F" w14:textId="164F501E" w:rsidR="00FB5C90" w:rsidRPr="00CC1F41" w:rsidRDefault="00CC1F41" w:rsidP="00CC1F41">
      <w:pPr>
        <w:jc w:val="center"/>
        <w:rPr>
          <w:rFonts w:asciiTheme="majorEastAsia" w:eastAsiaTheme="majorEastAsia" w:hAnsiTheme="majorEastAsia"/>
          <w:b/>
        </w:rPr>
      </w:pPr>
      <w:r w:rsidRPr="00CC1F41">
        <w:rPr>
          <w:rFonts w:asciiTheme="majorEastAsia" w:eastAsiaTheme="majorEastAsia" w:hAnsiTheme="majorEastAsia" w:hint="eastAsia"/>
          <w:b/>
        </w:rPr>
        <w:t>延期となりました</w:t>
      </w:r>
    </w:p>
    <w:p w14:paraId="04FE0FEC" w14:textId="7CBCFA5F" w:rsidR="008A0A1A" w:rsidRPr="009A2E8E" w:rsidRDefault="005A6F55" w:rsidP="00CD3F7E">
      <w:pPr>
        <w:ind w:firstLineChars="200" w:firstLine="522"/>
        <w:rPr>
          <w:rFonts w:asciiTheme="majorEastAsia" w:eastAsiaTheme="majorEastAsia" w:hAnsiTheme="majorEastAsia"/>
          <w:b/>
          <w:sz w:val="26"/>
          <w:szCs w:val="26"/>
        </w:rPr>
      </w:pPr>
      <w:bookmarkStart w:id="0" w:name="_Hlk50300714"/>
      <w:r w:rsidRPr="009A2E8E">
        <w:rPr>
          <w:rFonts w:asciiTheme="majorEastAsia" w:eastAsiaTheme="majorEastAsia" w:hAnsiTheme="majorEastAsia" w:hint="eastAsia"/>
          <w:b/>
          <w:sz w:val="26"/>
          <w:szCs w:val="26"/>
        </w:rPr>
        <w:t>テーマ</w:t>
      </w:r>
      <w:r w:rsidR="004D28A6">
        <w:rPr>
          <w:rFonts w:asciiTheme="majorEastAsia" w:eastAsiaTheme="majorEastAsia" w:hAnsiTheme="majorEastAsia" w:hint="eastAsia"/>
          <w:b/>
          <w:sz w:val="26"/>
          <w:szCs w:val="26"/>
        </w:rPr>
        <w:t>「自然災害及び新型</w:t>
      </w:r>
      <w:r w:rsidR="00860F6E">
        <w:rPr>
          <w:rFonts w:asciiTheme="majorEastAsia" w:eastAsiaTheme="majorEastAsia" w:hAnsiTheme="majorEastAsia" w:hint="eastAsia"/>
          <w:b/>
          <w:sz w:val="26"/>
          <w:szCs w:val="26"/>
        </w:rPr>
        <w:t>コロナウイルス</w:t>
      </w:r>
      <w:r w:rsidR="00CD3F7E">
        <w:rPr>
          <w:rFonts w:asciiTheme="majorEastAsia" w:eastAsiaTheme="majorEastAsia" w:hAnsiTheme="majorEastAsia" w:hint="eastAsia"/>
          <w:b/>
          <w:sz w:val="26"/>
          <w:szCs w:val="26"/>
        </w:rPr>
        <w:t>感染症BCP策定の実際」</w:t>
      </w:r>
    </w:p>
    <w:bookmarkEnd w:id="0"/>
    <w:p w14:paraId="5C6E25CA" w14:textId="77777777" w:rsidR="00C62452" w:rsidRDefault="00C62452" w:rsidP="00562E39">
      <w:pPr>
        <w:ind w:firstLineChars="100" w:firstLine="241"/>
        <w:rPr>
          <w:rFonts w:asciiTheme="majorEastAsia" w:eastAsiaTheme="majorEastAsia" w:hAnsiTheme="majorEastAsia"/>
          <w:b/>
          <w:sz w:val="24"/>
          <w:szCs w:val="24"/>
        </w:rPr>
      </w:pPr>
    </w:p>
    <w:p w14:paraId="719D7462" w14:textId="7521B136" w:rsidR="00C16024" w:rsidRDefault="00B65D93" w:rsidP="00B23A85">
      <w:pPr>
        <w:ind w:firstLineChars="100" w:firstLine="210"/>
        <w:rPr>
          <w:rFonts w:asciiTheme="majorEastAsia" w:eastAsiaTheme="majorEastAsia" w:hAnsiTheme="majorEastAsia"/>
        </w:rPr>
      </w:pPr>
      <w:r>
        <w:rPr>
          <w:rFonts w:asciiTheme="majorEastAsia" w:eastAsiaTheme="majorEastAsia" w:hAnsiTheme="majorEastAsia" w:hint="eastAsia"/>
        </w:rPr>
        <w:t>令和３</w:t>
      </w:r>
      <w:r w:rsidR="0044324C">
        <w:rPr>
          <w:rFonts w:asciiTheme="majorEastAsia" w:eastAsiaTheme="majorEastAsia" w:hAnsiTheme="majorEastAsia" w:hint="eastAsia"/>
        </w:rPr>
        <w:t>年度介護報酬改定</w:t>
      </w:r>
      <w:r w:rsidR="00D641ED" w:rsidRPr="00983B0F">
        <w:rPr>
          <w:rFonts w:asciiTheme="majorEastAsia" w:eastAsiaTheme="majorEastAsia" w:hAnsiTheme="majorEastAsia" w:hint="eastAsia"/>
        </w:rPr>
        <w:t>では、</w:t>
      </w:r>
      <w:r w:rsidR="00854E1F">
        <w:rPr>
          <w:rFonts w:asciiTheme="majorEastAsia" w:eastAsiaTheme="majorEastAsia" w:hAnsiTheme="majorEastAsia" w:hint="eastAsia"/>
        </w:rPr>
        <w:t>全ての事業所を対象に</w:t>
      </w:r>
      <w:r w:rsidR="000E18AC">
        <w:rPr>
          <w:rFonts w:asciiTheme="majorEastAsia" w:eastAsiaTheme="majorEastAsia" w:hAnsiTheme="majorEastAsia" w:hint="eastAsia"/>
        </w:rPr>
        <w:t>BCP（業務継続計画）</w:t>
      </w:r>
      <w:r w:rsidR="004753BE">
        <w:rPr>
          <w:rFonts w:asciiTheme="majorEastAsia" w:eastAsiaTheme="majorEastAsia" w:hAnsiTheme="majorEastAsia" w:hint="eastAsia"/>
        </w:rPr>
        <w:t>の策定が義務</w:t>
      </w:r>
      <w:bookmarkStart w:id="1" w:name="_GoBack"/>
      <w:bookmarkEnd w:id="1"/>
      <w:r w:rsidR="004753BE">
        <w:rPr>
          <w:rFonts w:asciiTheme="majorEastAsia" w:eastAsiaTheme="majorEastAsia" w:hAnsiTheme="majorEastAsia" w:hint="eastAsia"/>
        </w:rPr>
        <w:t>付けられました。</w:t>
      </w:r>
      <w:r w:rsidR="000C5B3B">
        <w:rPr>
          <w:rFonts w:asciiTheme="majorEastAsia" w:eastAsiaTheme="majorEastAsia" w:hAnsiTheme="majorEastAsia" w:hint="eastAsia"/>
        </w:rPr>
        <w:t>BCP策定には</w:t>
      </w:r>
      <w:r w:rsidR="00FF20E4">
        <w:rPr>
          <w:rFonts w:asciiTheme="majorEastAsia" w:eastAsiaTheme="majorEastAsia" w:hAnsiTheme="majorEastAsia" w:hint="eastAsia"/>
        </w:rPr>
        <w:t>3年間の経過措置が</w:t>
      </w:r>
      <w:r w:rsidR="00AF25EA">
        <w:rPr>
          <w:rFonts w:asciiTheme="majorEastAsia" w:eastAsiaTheme="majorEastAsia" w:hAnsiTheme="majorEastAsia" w:hint="eastAsia"/>
        </w:rPr>
        <w:t>設けられ、</w:t>
      </w:r>
      <w:r w:rsidR="00DC204C">
        <w:rPr>
          <w:rFonts w:asciiTheme="majorEastAsia" w:eastAsiaTheme="majorEastAsia" w:hAnsiTheme="majorEastAsia" w:hint="eastAsia"/>
        </w:rPr>
        <w:t>完全義務化は2</w:t>
      </w:r>
      <w:r w:rsidR="00DC204C">
        <w:rPr>
          <w:rFonts w:asciiTheme="majorEastAsia" w:eastAsiaTheme="majorEastAsia" w:hAnsiTheme="majorEastAsia"/>
        </w:rPr>
        <w:t>024</w:t>
      </w:r>
      <w:r w:rsidR="00DC204C">
        <w:rPr>
          <w:rFonts w:asciiTheme="majorEastAsia" w:eastAsiaTheme="majorEastAsia" w:hAnsiTheme="majorEastAsia" w:hint="eastAsia"/>
        </w:rPr>
        <w:t>年度</w:t>
      </w:r>
      <w:r w:rsidR="00C31406">
        <w:rPr>
          <w:rFonts w:asciiTheme="majorEastAsia" w:eastAsiaTheme="majorEastAsia" w:hAnsiTheme="majorEastAsia" w:hint="eastAsia"/>
        </w:rPr>
        <w:t>からです。</w:t>
      </w:r>
      <w:r w:rsidR="000812D7">
        <w:rPr>
          <w:rFonts w:asciiTheme="majorEastAsia" w:eastAsiaTheme="majorEastAsia" w:hAnsiTheme="majorEastAsia" w:hint="eastAsia"/>
        </w:rPr>
        <w:t>多くの介護保険事業所にとって</w:t>
      </w:r>
      <w:r w:rsidR="005448D5">
        <w:rPr>
          <w:rFonts w:asciiTheme="majorEastAsia" w:eastAsiaTheme="majorEastAsia" w:hAnsiTheme="majorEastAsia" w:hint="eastAsia"/>
        </w:rPr>
        <w:t>、BCP</w:t>
      </w:r>
      <w:r w:rsidR="00C16024">
        <w:rPr>
          <w:rFonts w:asciiTheme="majorEastAsia" w:eastAsiaTheme="majorEastAsia" w:hAnsiTheme="majorEastAsia" w:hint="eastAsia"/>
        </w:rPr>
        <w:t>を</w:t>
      </w:r>
      <w:r w:rsidR="005448D5">
        <w:rPr>
          <w:rFonts w:asciiTheme="majorEastAsia" w:eastAsiaTheme="majorEastAsia" w:hAnsiTheme="majorEastAsia" w:hint="eastAsia"/>
        </w:rPr>
        <w:t>策定</w:t>
      </w:r>
      <w:r w:rsidR="00280647">
        <w:rPr>
          <w:rFonts w:asciiTheme="majorEastAsia" w:eastAsiaTheme="majorEastAsia" w:hAnsiTheme="majorEastAsia" w:hint="eastAsia"/>
        </w:rPr>
        <w:t>するにあたり、</w:t>
      </w:r>
      <w:r w:rsidR="00CE6D92">
        <w:rPr>
          <w:rFonts w:asciiTheme="majorEastAsia" w:eastAsiaTheme="majorEastAsia" w:hAnsiTheme="majorEastAsia" w:hint="eastAsia"/>
        </w:rPr>
        <w:t>どのように策定すれば良いかと</w:t>
      </w:r>
      <w:r w:rsidR="00C8470B">
        <w:rPr>
          <w:rFonts w:asciiTheme="majorEastAsia" w:eastAsiaTheme="majorEastAsia" w:hAnsiTheme="majorEastAsia" w:hint="eastAsia"/>
        </w:rPr>
        <w:t>悩んでい</w:t>
      </w:r>
      <w:r w:rsidR="00466310">
        <w:rPr>
          <w:rFonts w:asciiTheme="majorEastAsia" w:eastAsiaTheme="majorEastAsia" w:hAnsiTheme="majorEastAsia" w:hint="eastAsia"/>
        </w:rPr>
        <w:t>るのではないでしょうか。</w:t>
      </w:r>
    </w:p>
    <w:p w14:paraId="338B73BA" w14:textId="5F9EFEAF" w:rsidR="00562E39" w:rsidRPr="00B23A85" w:rsidRDefault="00466310" w:rsidP="00B23A85">
      <w:pPr>
        <w:ind w:firstLineChars="100" w:firstLine="210"/>
        <w:rPr>
          <w:rFonts w:asciiTheme="majorEastAsia" w:eastAsiaTheme="majorEastAsia" w:hAnsiTheme="majorEastAsia"/>
          <w:b/>
          <w:bCs/>
        </w:rPr>
      </w:pPr>
      <w:r>
        <w:rPr>
          <w:rFonts w:asciiTheme="majorEastAsia" w:eastAsiaTheme="majorEastAsia" w:hAnsiTheme="majorEastAsia" w:hint="eastAsia"/>
        </w:rPr>
        <w:t>そこでＮＰＯ法人ケアマネット21では、</w:t>
      </w:r>
      <w:r w:rsidR="003F5702">
        <w:rPr>
          <w:rFonts w:asciiTheme="majorEastAsia" w:eastAsiaTheme="majorEastAsia" w:hAnsiTheme="majorEastAsia" w:hint="eastAsia"/>
          <w:b/>
          <w:bCs/>
        </w:rPr>
        <w:t>「自然災害</w:t>
      </w:r>
      <w:r w:rsidR="00B23A85">
        <w:rPr>
          <w:rFonts w:asciiTheme="majorEastAsia" w:eastAsiaTheme="majorEastAsia" w:hAnsiTheme="majorEastAsia" w:hint="eastAsia"/>
          <w:b/>
          <w:bCs/>
        </w:rPr>
        <w:t>及び新型コロナウイルス感染</w:t>
      </w:r>
      <w:r w:rsidR="00FD6EC1">
        <w:rPr>
          <w:rFonts w:asciiTheme="majorEastAsia" w:eastAsiaTheme="majorEastAsia" w:hAnsiTheme="majorEastAsia" w:hint="eastAsia"/>
          <w:b/>
          <w:bCs/>
        </w:rPr>
        <w:t>症</w:t>
      </w:r>
      <w:r w:rsidR="00B23A85">
        <w:rPr>
          <w:rFonts w:asciiTheme="majorEastAsia" w:eastAsiaTheme="majorEastAsia" w:hAnsiTheme="majorEastAsia" w:hint="eastAsia"/>
          <w:b/>
          <w:bCs/>
        </w:rPr>
        <w:t>B</w:t>
      </w:r>
      <w:r w:rsidR="00B23A85">
        <w:rPr>
          <w:rFonts w:asciiTheme="majorEastAsia" w:eastAsiaTheme="majorEastAsia" w:hAnsiTheme="majorEastAsia"/>
          <w:b/>
          <w:bCs/>
        </w:rPr>
        <w:t>CP</w:t>
      </w:r>
      <w:r w:rsidR="005D3087">
        <w:rPr>
          <w:rFonts w:asciiTheme="majorEastAsia" w:eastAsiaTheme="majorEastAsia" w:hAnsiTheme="majorEastAsia" w:hint="eastAsia"/>
          <w:b/>
          <w:bCs/>
        </w:rPr>
        <w:t>策定の実際</w:t>
      </w:r>
      <w:r w:rsidR="00F502D4" w:rsidRPr="00F502D4">
        <w:rPr>
          <w:rFonts w:asciiTheme="majorEastAsia" w:eastAsiaTheme="majorEastAsia" w:hAnsiTheme="majorEastAsia" w:hint="eastAsia"/>
          <w:b/>
          <w:bCs/>
        </w:rPr>
        <w:t>」をテーマに</w:t>
      </w:r>
      <w:r w:rsidR="00335806">
        <w:rPr>
          <w:rFonts w:asciiTheme="majorEastAsia" w:eastAsiaTheme="majorEastAsia" w:hAnsiTheme="majorEastAsia" w:hint="eastAsia"/>
        </w:rPr>
        <w:t>研修会を開催いたします。</w:t>
      </w:r>
    </w:p>
    <w:p w14:paraId="2D13B759" w14:textId="7573D45A" w:rsidR="005D697F" w:rsidRDefault="005D3087" w:rsidP="005D3087">
      <w:pPr>
        <w:ind w:firstLineChars="100" w:firstLine="210"/>
        <w:rPr>
          <w:rFonts w:asciiTheme="majorEastAsia" w:eastAsiaTheme="majorEastAsia" w:hAnsiTheme="majorEastAsia"/>
        </w:rPr>
      </w:pPr>
      <w:r w:rsidRPr="009F31B4">
        <w:rPr>
          <w:rFonts w:asciiTheme="majorEastAsia" w:eastAsiaTheme="majorEastAsia" w:hAnsiTheme="majorEastAsia" w:hint="eastAsia"/>
        </w:rPr>
        <w:t>内容は</w:t>
      </w:r>
      <w:r w:rsidR="00562E39" w:rsidRPr="009F31B4">
        <w:rPr>
          <w:rFonts w:asciiTheme="majorEastAsia" w:eastAsiaTheme="majorEastAsia" w:hAnsiTheme="majorEastAsia" w:hint="eastAsia"/>
        </w:rPr>
        <w:t>、</w:t>
      </w:r>
      <w:r w:rsidR="002C596D" w:rsidRPr="009F31B4">
        <w:rPr>
          <w:rFonts w:asciiTheme="majorEastAsia" w:eastAsiaTheme="majorEastAsia" w:hAnsiTheme="majorEastAsia"/>
        </w:rPr>
        <w:t>居宅介護支援事業所向けの「自然災害」及び「新型コロナ感染症」ＢＣＰについて、厚労省のガイドラインに沿って、</w:t>
      </w:r>
      <w:r w:rsidR="008306EC">
        <w:rPr>
          <w:rFonts w:asciiTheme="majorEastAsia" w:eastAsiaTheme="majorEastAsia" w:hAnsiTheme="majorEastAsia" w:hint="eastAsia"/>
        </w:rPr>
        <w:t>基本理解と</w:t>
      </w:r>
      <w:r w:rsidR="002C596D" w:rsidRPr="009F31B4">
        <w:rPr>
          <w:rFonts w:asciiTheme="majorEastAsia" w:eastAsiaTheme="majorEastAsia" w:hAnsiTheme="majorEastAsia"/>
        </w:rPr>
        <w:t>実際に作成</w:t>
      </w:r>
      <w:r w:rsidR="002466D6">
        <w:rPr>
          <w:rFonts w:asciiTheme="majorEastAsia" w:eastAsiaTheme="majorEastAsia" w:hAnsiTheme="majorEastAsia" w:hint="eastAsia"/>
        </w:rPr>
        <w:t>された</w:t>
      </w:r>
      <w:r w:rsidR="002C596D" w:rsidRPr="009F31B4">
        <w:rPr>
          <w:rFonts w:asciiTheme="majorEastAsia" w:eastAsiaTheme="majorEastAsia" w:hAnsiTheme="majorEastAsia"/>
        </w:rPr>
        <w:t>ＢＣＰの解説により学んでいきます。</w:t>
      </w:r>
    </w:p>
    <w:p w14:paraId="76D7E6A5" w14:textId="483A5BB2" w:rsidR="006D07C6" w:rsidRDefault="002C596D" w:rsidP="005D3087">
      <w:pPr>
        <w:ind w:firstLineChars="100" w:firstLine="210"/>
        <w:rPr>
          <w:rFonts w:asciiTheme="majorEastAsia" w:eastAsiaTheme="majorEastAsia" w:hAnsiTheme="majorEastAsia"/>
        </w:rPr>
      </w:pPr>
      <w:r w:rsidRPr="009F31B4">
        <w:rPr>
          <w:rFonts w:asciiTheme="majorEastAsia" w:eastAsiaTheme="majorEastAsia" w:hAnsiTheme="majorEastAsia"/>
        </w:rPr>
        <w:t>また、同じく今年度より作成義務となった居宅介護支援</w:t>
      </w:r>
      <w:r w:rsidR="00417687">
        <w:rPr>
          <w:rFonts w:asciiTheme="majorEastAsia" w:eastAsiaTheme="majorEastAsia" w:hAnsiTheme="majorEastAsia" w:hint="eastAsia"/>
        </w:rPr>
        <w:t>事業所</w:t>
      </w:r>
      <w:r w:rsidRPr="009F31B4">
        <w:rPr>
          <w:rFonts w:asciiTheme="majorEastAsia" w:eastAsiaTheme="majorEastAsia" w:hAnsiTheme="majorEastAsia"/>
        </w:rPr>
        <w:t>の「ハラスメント防止対策に関する方針」「虐待防止のための指針」「感染症の予防及びまん延防止のための指針」</w:t>
      </w:r>
      <w:r w:rsidR="00233189">
        <w:rPr>
          <w:rFonts w:asciiTheme="majorEastAsia" w:eastAsiaTheme="majorEastAsia" w:hAnsiTheme="majorEastAsia" w:hint="eastAsia"/>
        </w:rPr>
        <w:t>については、令和３年度４月１日改正の</w:t>
      </w:r>
      <w:r w:rsidR="000E21EF">
        <w:rPr>
          <w:rFonts w:asciiTheme="majorEastAsia" w:eastAsiaTheme="majorEastAsia" w:hAnsiTheme="majorEastAsia" w:hint="eastAsia"/>
        </w:rPr>
        <w:t>運営基準並びに解釈通知の対照表</w:t>
      </w:r>
      <w:r w:rsidR="002424CF">
        <w:rPr>
          <w:rFonts w:asciiTheme="majorEastAsia" w:eastAsiaTheme="majorEastAsia" w:hAnsiTheme="majorEastAsia" w:hint="eastAsia"/>
        </w:rPr>
        <w:t>に</w:t>
      </w:r>
      <w:r w:rsidR="0094310A">
        <w:rPr>
          <w:rFonts w:asciiTheme="majorEastAsia" w:eastAsiaTheme="majorEastAsia" w:hAnsiTheme="majorEastAsia" w:hint="eastAsia"/>
        </w:rPr>
        <w:t>基づき、</w:t>
      </w:r>
      <w:r w:rsidR="00631734">
        <w:rPr>
          <w:rFonts w:asciiTheme="majorEastAsia" w:eastAsiaTheme="majorEastAsia" w:hAnsiTheme="majorEastAsia" w:hint="eastAsia"/>
        </w:rPr>
        <w:t>新たに</w:t>
      </w:r>
      <w:r w:rsidR="00C35162">
        <w:rPr>
          <w:rFonts w:asciiTheme="majorEastAsia" w:eastAsiaTheme="majorEastAsia" w:hAnsiTheme="majorEastAsia" w:hint="eastAsia"/>
        </w:rPr>
        <w:t>改正</w:t>
      </w:r>
      <w:r w:rsidR="00631734">
        <w:rPr>
          <w:rFonts w:asciiTheme="majorEastAsia" w:eastAsiaTheme="majorEastAsia" w:hAnsiTheme="majorEastAsia" w:hint="eastAsia"/>
        </w:rPr>
        <w:t>となった規定</w:t>
      </w:r>
      <w:r w:rsidR="00927741">
        <w:rPr>
          <w:rFonts w:asciiTheme="majorEastAsia" w:eastAsiaTheme="majorEastAsia" w:hAnsiTheme="majorEastAsia" w:hint="eastAsia"/>
        </w:rPr>
        <w:t>を確認しながら</w:t>
      </w:r>
      <w:r w:rsidR="00D124F7">
        <w:rPr>
          <w:rFonts w:asciiTheme="majorEastAsia" w:eastAsiaTheme="majorEastAsia" w:hAnsiTheme="majorEastAsia" w:hint="eastAsia"/>
        </w:rPr>
        <w:t>、作成された指針等を</w:t>
      </w:r>
      <w:r w:rsidR="00DB2C65">
        <w:rPr>
          <w:rFonts w:asciiTheme="majorEastAsia" w:eastAsiaTheme="majorEastAsia" w:hAnsiTheme="majorEastAsia" w:hint="eastAsia"/>
        </w:rPr>
        <w:t>解説し</w:t>
      </w:r>
      <w:r w:rsidR="00C437FE">
        <w:rPr>
          <w:rFonts w:asciiTheme="majorEastAsia" w:eastAsiaTheme="majorEastAsia" w:hAnsiTheme="majorEastAsia" w:hint="eastAsia"/>
        </w:rPr>
        <w:t>ていき</w:t>
      </w:r>
      <w:r w:rsidR="00DB2C65">
        <w:rPr>
          <w:rFonts w:asciiTheme="majorEastAsia" w:eastAsiaTheme="majorEastAsia" w:hAnsiTheme="majorEastAsia" w:hint="eastAsia"/>
        </w:rPr>
        <w:t>ます。</w:t>
      </w:r>
    </w:p>
    <w:p w14:paraId="224F5EAF" w14:textId="64982640" w:rsidR="00D641ED" w:rsidRDefault="009345B3" w:rsidP="00B5562D">
      <w:pPr>
        <w:ind w:firstLineChars="100" w:firstLine="210"/>
        <w:rPr>
          <w:rFonts w:asciiTheme="majorEastAsia" w:eastAsiaTheme="majorEastAsia" w:hAnsiTheme="majorEastAsia"/>
        </w:rPr>
      </w:pPr>
      <w:r w:rsidRPr="00983B0F">
        <w:rPr>
          <w:rFonts w:asciiTheme="majorEastAsia" w:eastAsiaTheme="majorEastAsia" w:hAnsiTheme="majorEastAsia" w:hint="eastAsia"/>
        </w:rPr>
        <w:t>多くの</w:t>
      </w:r>
      <w:r w:rsidR="00FD62FB" w:rsidRPr="00983B0F">
        <w:rPr>
          <w:rFonts w:asciiTheme="majorEastAsia" w:eastAsiaTheme="majorEastAsia" w:hAnsiTheme="majorEastAsia" w:hint="eastAsia"/>
        </w:rPr>
        <w:t>皆様</w:t>
      </w:r>
      <w:r w:rsidRPr="00983B0F">
        <w:rPr>
          <w:rFonts w:asciiTheme="majorEastAsia" w:eastAsiaTheme="majorEastAsia" w:hAnsiTheme="majorEastAsia" w:hint="eastAsia"/>
        </w:rPr>
        <w:t>の参加をお待ちしております。</w:t>
      </w:r>
    </w:p>
    <w:p w14:paraId="4765C1B3" w14:textId="77777777" w:rsidR="001B672F" w:rsidRDefault="001B672F" w:rsidP="00B5562D">
      <w:pPr>
        <w:ind w:firstLineChars="100" w:firstLine="210"/>
        <w:rPr>
          <w:rFonts w:asciiTheme="majorEastAsia" w:eastAsiaTheme="majorEastAsia" w:hAnsiTheme="majorEastAsia"/>
        </w:rPr>
      </w:pPr>
    </w:p>
    <w:p w14:paraId="12CA427B" w14:textId="77777777" w:rsidR="00A83A4E" w:rsidRDefault="00A83A4E" w:rsidP="00B5562D">
      <w:pPr>
        <w:ind w:firstLineChars="100" w:firstLine="210"/>
        <w:rPr>
          <w:rFonts w:asciiTheme="majorEastAsia" w:eastAsiaTheme="majorEastAsia" w:hAnsiTheme="majorEastAsia"/>
        </w:rPr>
      </w:pPr>
    </w:p>
    <w:p w14:paraId="6F253132" w14:textId="14403E39" w:rsidR="009345B3"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670FED1" w14:textId="77777777" w:rsidR="001B672F" w:rsidRDefault="001B672F" w:rsidP="001B672F"/>
    <w:p w14:paraId="66F8D6ED" w14:textId="0F6E5F80" w:rsidR="00A83A4E" w:rsidRPr="00023B41" w:rsidRDefault="00023B41" w:rsidP="001B672F">
      <w:pPr>
        <w:rPr>
          <w:b/>
        </w:rPr>
      </w:pPr>
      <w:r>
        <w:rPr>
          <w:rFonts w:hint="eastAsia"/>
        </w:rPr>
        <w:t xml:space="preserve">　　　　　　　　　　　　　　　　</w:t>
      </w:r>
      <w:r w:rsidRPr="00023B41">
        <w:rPr>
          <w:rFonts w:hint="eastAsia"/>
          <w:b/>
        </w:rPr>
        <w:t>延期となりました</w:t>
      </w:r>
    </w:p>
    <w:p w14:paraId="5B0B369F" w14:textId="627E5A3A" w:rsidR="00022D63" w:rsidRPr="00AA648B"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sidRPr="00023B41">
        <w:rPr>
          <w:rFonts w:asciiTheme="majorEastAsia" w:eastAsiaTheme="majorEastAsia" w:hAnsiTheme="majorEastAsia" w:hint="eastAsia"/>
          <w:strike/>
        </w:rPr>
        <w:t>令和</w:t>
      </w:r>
      <w:r w:rsidR="00AA648B" w:rsidRPr="00023B41">
        <w:rPr>
          <w:rFonts w:asciiTheme="majorEastAsia" w:eastAsiaTheme="majorEastAsia" w:hAnsiTheme="majorEastAsia" w:hint="eastAsia"/>
          <w:strike/>
        </w:rPr>
        <w:t>４</w:t>
      </w:r>
      <w:r w:rsidRPr="00023B41">
        <w:rPr>
          <w:rFonts w:asciiTheme="majorEastAsia" w:eastAsiaTheme="majorEastAsia" w:hAnsiTheme="majorEastAsia" w:hint="eastAsia"/>
          <w:strike/>
        </w:rPr>
        <w:t>年</w:t>
      </w:r>
      <w:r w:rsidR="00AA648B" w:rsidRPr="00023B41">
        <w:rPr>
          <w:rFonts w:asciiTheme="majorEastAsia" w:eastAsiaTheme="majorEastAsia" w:hAnsiTheme="majorEastAsia" w:hint="eastAsia"/>
          <w:strike/>
        </w:rPr>
        <w:t>１</w:t>
      </w:r>
      <w:r w:rsidR="009345B3" w:rsidRPr="00023B41">
        <w:rPr>
          <w:rFonts w:asciiTheme="majorEastAsia" w:eastAsiaTheme="majorEastAsia" w:hAnsiTheme="majorEastAsia" w:hint="eastAsia"/>
          <w:strike/>
        </w:rPr>
        <w:t>月</w:t>
      </w:r>
      <w:r w:rsidR="00AA648B" w:rsidRPr="00023B41">
        <w:rPr>
          <w:rFonts w:asciiTheme="majorEastAsia" w:eastAsiaTheme="majorEastAsia" w:hAnsiTheme="majorEastAsia" w:hint="eastAsia"/>
          <w:strike/>
        </w:rPr>
        <w:t>２９</w:t>
      </w:r>
      <w:r w:rsidRPr="00023B41">
        <w:rPr>
          <w:rFonts w:asciiTheme="majorEastAsia" w:eastAsiaTheme="majorEastAsia" w:hAnsiTheme="majorEastAsia" w:hint="eastAsia"/>
          <w:strike/>
        </w:rPr>
        <w:t>日</w:t>
      </w:r>
      <w:r w:rsidR="009345B3" w:rsidRPr="00023B41">
        <w:rPr>
          <w:rFonts w:asciiTheme="majorEastAsia" w:eastAsiaTheme="majorEastAsia" w:hAnsiTheme="majorEastAsia" w:hint="eastAsia"/>
          <w:strike/>
        </w:rPr>
        <w:t>（</w:t>
      </w:r>
      <w:r w:rsidR="00BA693E" w:rsidRPr="00023B41">
        <w:rPr>
          <w:rFonts w:asciiTheme="majorEastAsia" w:eastAsiaTheme="majorEastAsia" w:hAnsiTheme="majorEastAsia" w:hint="eastAsia"/>
          <w:strike/>
        </w:rPr>
        <w:t>土</w:t>
      </w:r>
      <w:r w:rsidR="009345B3" w:rsidRPr="00023B41">
        <w:rPr>
          <w:rFonts w:asciiTheme="majorEastAsia" w:eastAsiaTheme="majorEastAsia" w:hAnsiTheme="majorEastAsia" w:hint="eastAsia"/>
          <w:strike/>
        </w:rPr>
        <w:t>）</w:t>
      </w:r>
      <w:r w:rsidR="0015404A" w:rsidRPr="00023B41">
        <w:rPr>
          <w:rFonts w:asciiTheme="majorEastAsia" w:eastAsiaTheme="majorEastAsia" w:hAnsiTheme="majorEastAsia" w:hint="eastAsia"/>
          <w:strike/>
        </w:rPr>
        <w:t>１０</w:t>
      </w:r>
      <w:r w:rsidR="009345B3" w:rsidRPr="00023B41">
        <w:rPr>
          <w:rFonts w:asciiTheme="majorEastAsia" w:eastAsiaTheme="majorEastAsia" w:hAnsiTheme="majorEastAsia" w:hint="eastAsia"/>
          <w:strike/>
        </w:rPr>
        <w:t>時～</w:t>
      </w:r>
      <w:r w:rsidR="00BA693E" w:rsidRPr="00023B41">
        <w:rPr>
          <w:rFonts w:asciiTheme="majorEastAsia" w:eastAsiaTheme="majorEastAsia" w:hAnsiTheme="majorEastAsia" w:hint="eastAsia"/>
          <w:strike/>
        </w:rPr>
        <w:t>１６</w:t>
      </w:r>
      <w:r w:rsidR="009345B3" w:rsidRPr="00023B41">
        <w:rPr>
          <w:rFonts w:asciiTheme="majorEastAsia" w:eastAsiaTheme="majorEastAsia" w:hAnsiTheme="majorEastAsia" w:hint="eastAsia"/>
          <w:strike/>
        </w:rPr>
        <w:t>時</w:t>
      </w:r>
      <w:r w:rsidR="00172310" w:rsidRPr="00023B41">
        <w:rPr>
          <w:rFonts w:asciiTheme="majorEastAsia" w:eastAsiaTheme="majorEastAsia" w:hAnsiTheme="majorEastAsia" w:hint="eastAsia"/>
          <w:strike/>
        </w:rPr>
        <w:t>００</w:t>
      </w:r>
      <w:r w:rsidR="00BA693E" w:rsidRPr="00023B41">
        <w:rPr>
          <w:rFonts w:asciiTheme="majorEastAsia" w:eastAsiaTheme="majorEastAsia" w:hAnsiTheme="majorEastAsia" w:hint="eastAsia"/>
          <w:strike/>
        </w:rPr>
        <w:t>分</w:t>
      </w:r>
      <w:r w:rsidR="003A23C1" w:rsidRPr="00023B41">
        <w:rPr>
          <w:rFonts w:asciiTheme="majorEastAsia" w:eastAsiaTheme="majorEastAsia" w:hAnsiTheme="majorEastAsia" w:hint="eastAsia"/>
          <w:strike/>
        </w:rPr>
        <w:t>（</w:t>
      </w:r>
      <w:r w:rsidR="009345B3" w:rsidRPr="00023B41">
        <w:rPr>
          <w:rFonts w:asciiTheme="majorEastAsia" w:eastAsiaTheme="majorEastAsia" w:hAnsiTheme="majorEastAsia" w:hint="eastAsia"/>
          <w:strike/>
        </w:rPr>
        <w:t>受付</w:t>
      </w:r>
      <w:r w:rsidR="0015404A" w:rsidRPr="00023B41">
        <w:rPr>
          <w:rFonts w:asciiTheme="majorEastAsia" w:eastAsiaTheme="majorEastAsia" w:hAnsiTheme="majorEastAsia" w:hint="eastAsia"/>
          <w:strike/>
        </w:rPr>
        <w:t>９</w:t>
      </w:r>
      <w:r w:rsidR="009345B3" w:rsidRPr="00023B41">
        <w:rPr>
          <w:rFonts w:asciiTheme="majorEastAsia" w:eastAsiaTheme="majorEastAsia" w:hAnsiTheme="majorEastAsia" w:hint="eastAsia"/>
          <w:strike/>
        </w:rPr>
        <w:t>時</w:t>
      </w:r>
      <w:r w:rsidR="0015404A" w:rsidRPr="00023B41">
        <w:rPr>
          <w:rFonts w:asciiTheme="majorEastAsia" w:eastAsiaTheme="majorEastAsia" w:hAnsiTheme="majorEastAsia" w:hint="eastAsia"/>
          <w:strike/>
        </w:rPr>
        <w:t>３０</w:t>
      </w:r>
      <w:r w:rsidR="009345B3" w:rsidRPr="00023B41">
        <w:rPr>
          <w:rFonts w:asciiTheme="majorEastAsia" w:eastAsiaTheme="majorEastAsia" w:hAnsiTheme="majorEastAsia" w:hint="eastAsia"/>
          <w:strike/>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6175D1BC" w14:textId="07DFCB80" w:rsidR="00C62452" w:rsidRDefault="00416C4D" w:rsidP="007C349F">
      <w:pPr>
        <w:ind w:left="1470" w:hangingChars="700" w:hanging="1470"/>
        <w:rPr>
          <w:rFonts w:asciiTheme="majorEastAsia" w:eastAsiaTheme="majorEastAsia" w:hAnsiTheme="majorEastAsia"/>
        </w:rPr>
      </w:pPr>
      <w:r w:rsidRPr="00983B0F">
        <w:rPr>
          <w:rFonts w:asciiTheme="majorEastAsia" w:eastAsiaTheme="majorEastAsia" w:hAnsiTheme="majorEastAsia" w:hint="eastAsia"/>
        </w:rPr>
        <w:t>３　対</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象　　</w:t>
      </w:r>
      <w:r w:rsidR="00C21965">
        <w:rPr>
          <w:rFonts w:asciiTheme="majorEastAsia" w:eastAsiaTheme="majorEastAsia" w:hAnsiTheme="majorEastAsia" w:hint="eastAsia"/>
        </w:rPr>
        <w:t>居宅</w:t>
      </w:r>
      <w:r w:rsidR="0009335C">
        <w:rPr>
          <w:rFonts w:asciiTheme="majorEastAsia" w:eastAsiaTheme="majorEastAsia" w:hAnsiTheme="majorEastAsia" w:hint="eastAsia"/>
        </w:rPr>
        <w:t>介護支援事業所</w:t>
      </w:r>
      <w:r w:rsidR="00C21965">
        <w:rPr>
          <w:rFonts w:asciiTheme="majorEastAsia" w:eastAsiaTheme="majorEastAsia" w:hAnsiTheme="majorEastAsia" w:hint="eastAsia"/>
        </w:rPr>
        <w:t>、小規模多機能、施設</w:t>
      </w:r>
      <w:r w:rsidR="00232BB3">
        <w:rPr>
          <w:rFonts w:asciiTheme="majorEastAsia" w:eastAsiaTheme="majorEastAsia" w:hAnsiTheme="majorEastAsia" w:hint="eastAsia"/>
        </w:rPr>
        <w:t>等</w:t>
      </w:r>
      <w:r w:rsidR="00B36EA6">
        <w:rPr>
          <w:rFonts w:asciiTheme="majorEastAsia" w:eastAsiaTheme="majorEastAsia" w:hAnsiTheme="majorEastAsia" w:hint="eastAsia"/>
        </w:rPr>
        <w:t>の</w:t>
      </w:r>
      <w:r w:rsidR="00232BB3">
        <w:rPr>
          <w:rFonts w:asciiTheme="majorEastAsia" w:eastAsiaTheme="majorEastAsia" w:hAnsiTheme="majorEastAsia" w:hint="eastAsia"/>
        </w:rPr>
        <w:t>ケアマネジャー</w:t>
      </w:r>
      <w:r w:rsidR="000B01A6">
        <w:rPr>
          <w:rFonts w:asciiTheme="majorEastAsia" w:eastAsiaTheme="majorEastAsia" w:hAnsiTheme="majorEastAsia" w:hint="eastAsia"/>
        </w:rPr>
        <w:t>、</w:t>
      </w:r>
      <w:r w:rsidR="00232BB3">
        <w:rPr>
          <w:rFonts w:asciiTheme="majorEastAsia" w:eastAsiaTheme="majorEastAsia" w:hAnsiTheme="majorEastAsia" w:hint="eastAsia"/>
        </w:rPr>
        <w:t>地域包括支援センター</w:t>
      </w:r>
      <w:r w:rsidR="00CB7344">
        <w:rPr>
          <w:rFonts w:asciiTheme="majorEastAsia" w:eastAsiaTheme="majorEastAsia" w:hAnsiTheme="majorEastAsia" w:hint="eastAsia"/>
        </w:rPr>
        <w:t>等</w:t>
      </w:r>
      <w:r w:rsidR="0009335C">
        <w:rPr>
          <w:rFonts w:asciiTheme="majorEastAsia" w:eastAsiaTheme="majorEastAsia" w:hAnsiTheme="majorEastAsia" w:hint="eastAsia"/>
        </w:rPr>
        <w:t>どなたでも参加できます。</w:t>
      </w:r>
    </w:p>
    <w:p w14:paraId="4E281D89" w14:textId="47AA96CD" w:rsidR="00BA5E3B" w:rsidRDefault="00BA5E3B" w:rsidP="006D7882">
      <w:pPr>
        <w:rPr>
          <w:rFonts w:asciiTheme="majorEastAsia" w:eastAsiaTheme="majorEastAsia" w:hAnsiTheme="majorEastAsia"/>
        </w:rPr>
      </w:pPr>
      <w:r>
        <w:rPr>
          <w:rFonts w:asciiTheme="majorEastAsia" w:eastAsiaTheme="majorEastAsia" w:hAnsiTheme="majorEastAsia" w:hint="eastAsia"/>
        </w:rPr>
        <w:t xml:space="preserve">４　講　師　　</w:t>
      </w:r>
      <w:r w:rsidR="00021A6F">
        <w:rPr>
          <w:rFonts w:asciiTheme="majorEastAsia" w:eastAsiaTheme="majorEastAsia" w:hAnsiTheme="majorEastAsia" w:hint="eastAsia"/>
        </w:rPr>
        <w:t>北九州市福祉事業団　指導監</w:t>
      </w:r>
      <w:r w:rsidR="00CC1EE9">
        <w:rPr>
          <w:rFonts w:asciiTheme="majorEastAsia" w:eastAsiaTheme="majorEastAsia" w:hAnsiTheme="majorEastAsia" w:hint="eastAsia"/>
        </w:rPr>
        <w:t xml:space="preserve">　新川泰則</w:t>
      </w:r>
      <w:r w:rsidR="00C329A6">
        <w:rPr>
          <w:rFonts w:asciiTheme="majorEastAsia" w:eastAsiaTheme="majorEastAsia" w:hAnsiTheme="majorEastAsia" w:hint="eastAsia"/>
        </w:rPr>
        <w:t>氏</w:t>
      </w:r>
    </w:p>
    <w:p w14:paraId="5EFCC3F7" w14:textId="4E83F8E2" w:rsidR="00AC2F13" w:rsidRDefault="00BA5E3B" w:rsidP="006D7882">
      <w:pPr>
        <w:rPr>
          <w:rFonts w:asciiTheme="majorEastAsia" w:eastAsiaTheme="majorEastAsia" w:hAnsiTheme="majorEastAsia"/>
        </w:rPr>
      </w:pPr>
      <w:r>
        <w:rPr>
          <w:rFonts w:asciiTheme="majorEastAsia" w:eastAsiaTheme="majorEastAsia" w:hAnsiTheme="majorEastAsia" w:hint="eastAsia"/>
        </w:rPr>
        <w:t>５</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15404A">
        <w:rPr>
          <w:rFonts w:asciiTheme="majorEastAsia" w:eastAsiaTheme="majorEastAsia" w:hAnsiTheme="majorEastAsia" w:hint="eastAsia"/>
        </w:rPr>
        <w:t>０００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２,０００円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1C87657C" w14:textId="08D68AE8" w:rsidR="006D7882" w:rsidRDefault="00BA5E3B" w:rsidP="00CE0105">
      <w:pPr>
        <w:ind w:left="210" w:hangingChars="100" w:hanging="210"/>
        <w:rPr>
          <w:rFonts w:asciiTheme="majorEastAsia" w:eastAsiaTheme="majorEastAsia" w:hAnsiTheme="majorEastAsia"/>
        </w:rPr>
      </w:pPr>
      <w:r>
        <w:rPr>
          <w:rFonts w:asciiTheme="majorEastAsia" w:eastAsiaTheme="majorEastAsia" w:hAnsiTheme="majorEastAsia" w:hint="eastAsia"/>
        </w:rPr>
        <w:t>６</w:t>
      </w:r>
      <w:r w:rsidR="00A44449">
        <w:rPr>
          <w:rFonts w:asciiTheme="majorEastAsia" w:eastAsiaTheme="majorEastAsia" w:hAnsiTheme="majorEastAsia" w:hint="eastAsia"/>
        </w:rPr>
        <w:t xml:space="preserve">　定　員　　</w:t>
      </w:r>
      <w:r w:rsidR="00BB5BE3">
        <w:rPr>
          <w:rFonts w:asciiTheme="majorEastAsia" w:eastAsiaTheme="majorEastAsia" w:hAnsiTheme="majorEastAsia" w:hint="eastAsia"/>
        </w:rPr>
        <w:t>６</w:t>
      </w:r>
      <w:r w:rsidR="00A44449">
        <w:rPr>
          <w:rFonts w:asciiTheme="majorEastAsia" w:eastAsiaTheme="majorEastAsia" w:hAnsiTheme="majorEastAsia" w:hint="eastAsia"/>
        </w:rPr>
        <w:t>０名（定員を超えた場合のみお断りのご連絡をいたします）</w:t>
      </w:r>
    </w:p>
    <w:p w14:paraId="5FDEF7FD" w14:textId="71C01D56" w:rsidR="00D5547C" w:rsidRDefault="00D5547C" w:rsidP="00C3193D">
      <w:pPr>
        <w:rPr>
          <w:rFonts w:ascii="ＭＳ Ｐゴシック" w:eastAsia="ＭＳ Ｐゴシック" w:hAnsi="ＭＳ Ｐゴシック"/>
        </w:rPr>
      </w:pPr>
    </w:p>
    <w:p w14:paraId="723256CA" w14:textId="1038689D" w:rsidR="008A66B5" w:rsidRDefault="008A66B5" w:rsidP="00C3193D">
      <w:pPr>
        <w:rPr>
          <w:rFonts w:ascii="ＭＳ Ｐゴシック" w:eastAsia="ＭＳ Ｐゴシック" w:hAnsi="ＭＳ Ｐゴシック"/>
        </w:rPr>
      </w:pPr>
    </w:p>
    <w:p w14:paraId="5F1211CB" w14:textId="60A225B5" w:rsidR="008A66B5" w:rsidRDefault="008A66B5" w:rsidP="00C3193D">
      <w:pPr>
        <w:rPr>
          <w:rFonts w:ascii="ＭＳ Ｐゴシック" w:eastAsia="ＭＳ Ｐゴシック" w:hAnsi="ＭＳ Ｐゴシック"/>
        </w:rPr>
      </w:pPr>
      <w:r>
        <w:rPr>
          <w:rFonts w:ascii="ＭＳ Ｐゴシック" w:eastAsia="ＭＳ Ｐゴシック" w:hAnsi="ＭＳ Ｐゴシック" w:hint="eastAsia"/>
        </w:rPr>
        <w:t xml:space="preserve">　　　　　　　　　　　　　　　　　　　　　　　　　　１／３</w:t>
      </w:r>
    </w:p>
    <w:p w14:paraId="3164928C" w14:textId="77777777" w:rsidR="00A753C3" w:rsidRDefault="00A753C3" w:rsidP="00A753C3">
      <w:pPr>
        <w:rPr>
          <w:rFonts w:ascii="ＭＳ ゴシック" w:eastAsia="ＭＳ ゴシック" w:hAnsi="ＭＳ ゴシック"/>
        </w:rPr>
      </w:pPr>
      <w:r>
        <w:rPr>
          <w:rFonts w:ascii="ＭＳ ゴシック" w:eastAsia="ＭＳ ゴシック" w:hAnsi="ＭＳ ゴシック" w:hint="eastAsia"/>
          <w:sz w:val="22"/>
        </w:rPr>
        <w:lastRenderedPageBreak/>
        <w:t>＊主任介護支援専門員更新要件の、</w:t>
      </w:r>
      <w:r>
        <w:rPr>
          <w:rFonts w:ascii="ＭＳ ゴシック" w:eastAsia="ＭＳ ゴシック" w:hAnsi="ＭＳ ゴシック" w:cs="メイリオ" w:hint="eastAsia"/>
          <w:bCs/>
          <w:sz w:val="22"/>
        </w:rPr>
        <w:t>「研修受講証明書」</w:t>
      </w:r>
      <w:r>
        <w:rPr>
          <w:rFonts w:ascii="ＭＳ ゴシック" w:eastAsia="ＭＳ ゴシック" w:hAnsi="ＭＳ ゴシック" w:hint="eastAsia"/>
          <w:sz w:val="22"/>
        </w:rPr>
        <w:t>が発行されます</w:t>
      </w:r>
      <w:r>
        <w:rPr>
          <w:rFonts w:ascii="HGS創英角ﾎﾟｯﾌﾟ体" w:eastAsia="HGS創英角ﾎﾟｯﾌﾟ体" w:hAnsi="HGS創英角ﾎﾟｯﾌﾟ体" w:hint="eastAsia"/>
        </w:rPr>
        <w:t xml:space="preserve">。　　　　　　　　　　　　</w:t>
      </w:r>
      <w:r>
        <w:rPr>
          <w:rFonts w:ascii="ＭＳ ゴシック" w:eastAsia="ＭＳ ゴシック" w:hAnsi="ＭＳ ゴシック" w:hint="eastAsia"/>
        </w:rPr>
        <w:t>（規定についてはNPO法人ケアマネット21　ホームページをご確認ください。）</w:t>
      </w:r>
    </w:p>
    <w:p w14:paraId="52772FF1" w14:textId="77777777" w:rsidR="00A83A4E" w:rsidRDefault="00A83A4E" w:rsidP="00C3193D">
      <w:pPr>
        <w:rPr>
          <w:rFonts w:ascii="ＭＳ Ｐゴシック" w:eastAsia="ＭＳ Ｐゴシック" w:hAnsi="ＭＳ Ｐゴシック"/>
        </w:rPr>
      </w:pPr>
    </w:p>
    <w:p w14:paraId="1BE44789" w14:textId="7C25D55C" w:rsidR="00C3193D" w:rsidRPr="006D7882" w:rsidRDefault="00C3193D" w:rsidP="00C3193D">
      <w:pPr>
        <w:rPr>
          <w:rFonts w:ascii="ＭＳ Ｐゴシック" w:eastAsia="ＭＳ Ｐゴシック" w:hAnsi="ＭＳ Ｐゴシック"/>
        </w:rPr>
      </w:pPr>
      <w:r w:rsidRPr="006D7882">
        <w:rPr>
          <w:rFonts w:ascii="ＭＳ Ｐゴシック" w:eastAsia="ＭＳ Ｐゴシック" w:hAnsi="ＭＳ Ｐゴシック" w:hint="eastAsia"/>
        </w:rPr>
        <w:t>＊新型コロナウィルス感染防止ご協力のお願い</w:t>
      </w:r>
    </w:p>
    <w:p w14:paraId="1F991828" w14:textId="77777777" w:rsidR="00C3193D" w:rsidRPr="006D7882" w:rsidRDefault="00C3193D" w:rsidP="00C3193D">
      <w:pPr>
        <w:rPr>
          <w:rFonts w:ascii="ＭＳ Ｐゴシック" w:eastAsia="ＭＳ Ｐゴシック" w:hAnsi="ＭＳ Ｐゴシック"/>
          <w:u w:val="wave"/>
        </w:rPr>
      </w:pPr>
      <w:r w:rsidRPr="006D7882">
        <w:rPr>
          <w:rFonts w:ascii="ＭＳ Ｐゴシック" w:eastAsia="ＭＳ Ｐゴシック" w:hAnsi="ＭＳ Ｐゴシック" w:hint="eastAsia"/>
        </w:rPr>
        <w:t>当日は検温を行います。体温が３７度以上の方、風邪症状・味覚・嗅覚に異常のある方の参加はお断り致します。</w:t>
      </w:r>
      <w:r w:rsidRPr="006D7882">
        <w:rPr>
          <w:rFonts w:ascii="ＭＳ Ｐゴシック" w:eastAsia="ＭＳ Ｐゴシック" w:hAnsi="ＭＳ Ｐゴシック" w:hint="eastAsia"/>
          <w:u w:val="wave"/>
        </w:rPr>
        <w:t>各自、マスクの着用をお願いします。</w:t>
      </w:r>
    </w:p>
    <w:p w14:paraId="35433FA1" w14:textId="45F92382" w:rsidR="00034E4E" w:rsidRPr="006D7882" w:rsidRDefault="00C3193D" w:rsidP="002F3896">
      <w:pPr>
        <w:rPr>
          <w:rFonts w:ascii="ＭＳ Ｐゴシック" w:eastAsia="ＭＳ Ｐゴシック" w:hAnsi="ＭＳ Ｐゴシック"/>
        </w:rPr>
      </w:pPr>
      <w:r w:rsidRPr="006D7882">
        <w:rPr>
          <w:rFonts w:ascii="ＭＳ Ｐゴシック" w:eastAsia="ＭＳ Ｐゴシック" w:hAnsi="ＭＳ Ｐゴシック" w:hint="eastAsia"/>
        </w:rPr>
        <w:t>新型コロナウィルス感染拡大防止等のやむを得ない事由により研修が開催できない場合があります。前日までに必ずホームページをご確認ください。</w:t>
      </w:r>
    </w:p>
    <w:p w14:paraId="01D4088C" w14:textId="77777777" w:rsidR="009B442D" w:rsidRPr="002F3896" w:rsidRDefault="009B442D" w:rsidP="002F3896">
      <w:pPr>
        <w:rPr>
          <w:rFonts w:ascii="ＭＳ Ｐゴシック" w:eastAsia="ＭＳ Ｐゴシック" w:hAnsi="ＭＳ Ｐゴシック"/>
          <w:color w:val="FF0000"/>
        </w:rPr>
      </w:pPr>
    </w:p>
    <w:p w14:paraId="6A70AB89" w14:textId="3E589FED" w:rsidR="00C3193D" w:rsidRPr="00330BFC" w:rsidRDefault="00C3193D" w:rsidP="00C3193D">
      <w:pPr>
        <w:ind w:firstLineChars="1700" w:firstLine="357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当日のお願い</w:t>
      </w:r>
    </w:p>
    <w:p w14:paraId="7F7184A7" w14:textId="77777777" w:rsidR="00C3193D" w:rsidRPr="00330BFC" w:rsidRDefault="00C3193D" w:rsidP="00C3193D">
      <w:pPr>
        <w:ind w:firstLineChars="1400" w:firstLine="2940"/>
        <w:jc w:val="left"/>
        <w:rPr>
          <w:rFonts w:ascii="ＭＳ Ｐゴシック" w:eastAsia="ＭＳ Ｐゴシック" w:hAnsi="ＭＳ Ｐゴシック"/>
          <w:szCs w:val="21"/>
        </w:rPr>
      </w:pPr>
    </w:p>
    <w:p w14:paraId="40FAEB5C" w14:textId="77777777" w:rsidR="00C3193D" w:rsidRPr="00330BFC" w:rsidRDefault="00C3193D" w:rsidP="00C3193D">
      <w:pPr>
        <w:ind w:leftChars="300" w:left="63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病院内に駐車場（有料）はございますが、数に限りがあります。出来る限り公共交通機関をご利用ください。</w:t>
      </w:r>
    </w:p>
    <w:p w14:paraId="75240973" w14:textId="743CE050" w:rsidR="00C3193D" w:rsidRPr="00330BFC" w:rsidRDefault="00C3193D" w:rsidP="00C3193D">
      <w:pPr>
        <w:ind w:leftChars="300" w:left="63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研修内容及び会場のお問い合わせについては、</w:t>
      </w:r>
      <w:r w:rsidR="006D07C6">
        <w:rPr>
          <w:rFonts w:ascii="ＭＳ Ｐゴシック" w:eastAsia="ＭＳ Ｐゴシック" w:hAnsi="ＭＳ Ｐゴシック" w:hint="eastAsia"/>
          <w:szCs w:val="21"/>
          <w:u w:val="single"/>
        </w:rPr>
        <w:t>稲冨</w:t>
      </w:r>
      <w:r w:rsidRPr="00330BFC">
        <w:rPr>
          <w:rFonts w:ascii="ＭＳ Ｐゴシック" w:eastAsia="ＭＳ Ｐゴシック" w:hAnsi="ＭＳ Ｐゴシック" w:hint="eastAsia"/>
          <w:szCs w:val="21"/>
          <w:u w:val="single"/>
        </w:rPr>
        <w:t>：０９０－９</w:t>
      </w:r>
      <w:r w:rsidR="006D07C6">
        <w:rPr>
          <w:rFonts w:ascii="ＭＳ Ｐゴシック" w:eastAsia="ＭＳ Ｐゴシック" w:hAnsi="ＭＳ Ｐゴシック" w:hint="eastAsia"/>
          <w:szCs w:val="21"/>
          <w:u w:val="single"/>
        </w:rPr>
        <w:t>５７２</w:t>
      </w:r>
      <w:r w:rsidRPr="00330BFC">
        <w:rPr>
          <w:rFonts w:ascii="ＭＳ Ｐゴシック" w:eastAsia="ＭＳ Ｐゴシック" w:hAnsi="ＭＳ Ｐゴシック" w:hint="eastAsia"/>
          <w:szCs w:val="21"/>
          <w:u w:val="single"/>
        </w:rPr>
        <w:t>－</w:t>
      </w:r>
      <w:r w:rsidR="006D07C6">
        <w:rPr>
          <w:rFonts w:ascii="ＭＳ Ｐゴシック" w:eastAsia="ＭＳ Ｐゴシック" w:hAnsi="ＭＳ Ｐゴシック" w:hint="eastAsia"/>
          <w:szCs w:val="21"/>
          <w:u w:val="single"/>
        </w:rPr>
        <w:t>００３５</w:t>
      </w:r>
      <w:r w:rsidRPr="00330BFC">
        <w:rPr>
          <w:rFonts w:ascii="ＭＳ Ｐゴシック" w:eastAsia="ＭＳ Ｐゴシック" w:hAnsi="ＭＳ Ｐゴシック" w:hint="eastAsia"/>
          <w:szCs w:val="21"/>
        </w:rPr>
        <w:t>までお願い致します。</w:t>
      </w:r>
    </w:p>
    <w:p w14:paraId="028B899A" w14:textId="77777777" w:rsidR="00C3193D" w:rsidRPr="00330BFC" w:rsidRDefault="00C3193D" w:rsidP="00C3193D">
      <w:pPr>
        <w:ind w:leftChars="300" w:left="630"/>
        <w:jc w:val="left"/>
        <w:rPr>
          <w:rFonts w:ascii="ＭＳ Ｐゴシック" w:eastAsia="ＭＳ Ｐゴシック" w:hAnsi="ＭＳ Ｐゴシック"/>
          <w:szCs w:val="21"/>
          <w:u w:val="wave"/>
        </w:rPr>
      </w:pPr>
      <w:r w:rsidRPr="00330BFC">
        <w:rPr>
          <w:rFonts w:ascii="ＭＳ Ｐゴシック" w:eastAsia="ＭＳ Ｐゴシック" w:hAnsi="ＭＳ Ｐゴシック" w:hint="eastAsia"/>
          <w:szCs w:val="21"/>
          <w:u w:val="wave"/>
        </w:rPr>
        <w:t>病院へのお問い合わせは業務に支障を来たし、ご迷惑をおかけします。</w:t>
      </w:r>
    </w:p>
    <w:p w14:paraId="3E2A8022" w14:textId="77777777" w:rsidR="00C3193D" w:rsidRPr="00330BFC" w:rsidRDefault="00C3193D" w:rsidP="00C3193D">
      <w:pPr>
        <w:ind w:leftChars="300" w:left="630"/>
        <w:jc w:val="left"/>
        <w:rPr>
          <w:rFonts w:ascii="ＭＳ Ｐゴシック" w:eastAsia="ＭＳ Ｐゴシック" w:hAnsi="ＭＳ Ｐゴシック"/>
          <w:szCs w:val="21"/>
          <w:u w:val="wave"/>
        </w:rPr>
      </w:pPr>
      <w:r w:rsidRPr="00330BFC">
        <w:rPr>
          <w:rFonts w:ascii="ＭＳ Ｐゴシック" w:eastAsia="ＭＳ Ｐゴシック" w:hAnsi="ＭＳ Ｐゴシック" w:hint="eastAsia"/>
          <w:szCs w:val="21"/>
          <w:u w:val="wave"/>
        </w:rPr>
        <w:t>絶対に行わないようにお願い致します。</w:t>
      </w:r>
    </w:p>
    <w:p w14:paraId="7F82721D" w14:textId="77777777" w:rsidR="00C3193D" w:rsidRDefault="00C3193D" w:rsidP="00C3193D">
      <w:pPr>
        <w:jc w:val="left"/>
        <w:rPr>
          <w:rFonts w:ascii="ＭＳ Ｐゴシック" w:eastAsia="ＭＳ Ｐゴシック" w:hAnsi="ＭＳ Ｐゴシック"/>
          <w:sz w:val="24"/>
          <w:szCs w:val="24"/>
        </w:rPr>
      </w:pPr>
    </w:p>
    <w:p w14:paraId="15427630" w14:textId="1514A1B1" w:rsidR="00D641ED" w:rsidRPr="00C3193D" w:rsidRDefault="00D641ED" w:rsidP="00AC2F13">
      <w:pPr>
        <w:ind w:leftChars="100" w:left="210" w:firstLineChars="100" w:firstLine="210"/>
        <w:rPr>
          <w:rFonts w:asciiTheme="majorEastAsia" w:eastAsiaTheme="majorEastAsia" w:hAnsiTheme="majorEastAsia"/>
        </w:rPr>
      </w:pPr>
    </w:p>
    <w:p w14:paraId="39A657C6" w14:textId="77777777" w:rsidR="00C34AC8" w:rsidRPr="008A66B5" w:rsidRDefault="00C34AC8" w:rsidP="004F4314">
      <w:pPr>
        <w:spacing w:line="0" w:lineRule="atLeast"/>
        <w:jc w:val="center"/>
        <w:rPr>
          <w:rFonts w:ascii="ＭＳ ゴシック" w:eastAsia="ＭＳ ゴシック" w:hAnsi="ＭＳ ゴシック" w:cs="Times New Roman"/>
          <w:bCs/>
          <w:sz w:val="24"/>
          <w:szCs w:val="24"/>
        </w:rPr>
      </w:pPr>
    </w:p>
    <w:p w14:paraId="5AE72824" w14:textId="77777777"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07108B47" w14:textId="77777777"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62541883" w14:textId="4A60CA9B"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7E4970C0" w14:textId="62776AC9"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1A4896BC" w14:textId="6DCB6B7B"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2FE74EF0" w14:textId="57CC0D66"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4A2AF572" w14:textId="6D16E5C3"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22795165" w14:textId="2334445E"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272F983A" w14:textId="67EFA6E2"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6FE226AF" w14:textId="51F2E7B5"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6EAFE664" w14:textId="6D2669C9"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75B52DBE" w14:textId="42A8B740"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5D8AFB5F" w14:textId="37DA65A5"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507A47A1" w14:textId="7E1AB969"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6247EDC0" w14:textId="7C78BB48" w:rsidR="00C3193D" w:rsidRPr="008A66B5" w:rsidRDefault="00C3193D" w:rsidP="004F4314">
      <w:pPr>
        <w:spacing w:line="0" w:lineRule="atLeast"/>
        <w:jc w:val="center"/>
        <w:rPr>
          <w:rFonts w:ascii="ＭＳ ゴシック" w:eastAsia="ＭＳ ゴシック" w:hAnsi="ＭＳ ゴシック" w:cs="Times New Roman"/>
          <w:bCs/>
          <w:sz w:val="24"/>
          <w:szCs w:val="24"/>
        </w:rPr>
      </w:pPr>
    </w:p>
    <w:p w14:paraId="4514FFE2" w14:textId="4E0947B7" w:rsidR="008A66B5" w:rsidRDefault="008A66B5" w:rsidP="008A66B5">
      <w:pPr>
        <w:spacing w:line="0" w:lineRule="atLeast"/>
        <w:rPr>
          <w:rFonts w:ascii="ＭＳ ゴシック" w:eastAsia="ＭＳ ゴシック" w:hAnsi="ＭＳ ゴシック" w:cs="Times New Roman"/>
          <w:bCs/>
          <w:szCs w:val="21"/>
        </w:rPr>
      </w:pPr>
    </w:p>
    <w:p w14:paraId="6AECEBE2" w14:textId="77777777" w:rsidR="008A66B5" w:rsidRDefault="008A66B5" w:rsidP="008A66B5">
      <w:pPr>
        <w:spacing w:line="0" w:lineRule="atLeast"/>
        <w:rPr>
          <w:rFonts w:ascii="ＭＳ ゴシック" w:eastAsia="ＭＳ ゴシック" w:hAnsi="ＭＳ ゴシック" w:cs="Times New Roman"/>
          <w:bCs/>
          <w:szCs w:val="21"/>
        </w:rPr>
      </w:pPr>
    </w:p>
    <w:p w14:paraId="3EB5C5DF" w14:textId="51A9674E" w:rsidR="00C3193D" w:rsidRPr="008A66B5" w:rsidRDefault="008A66B5" w:rsidP="008A66B5">
      <w:pPr>
        <w:spacing w:line="0" w:lineRule="atLeast"/>
        <w:ind w:firstLineChars="1700" w:firstLine="3570"/>
        <w:rPr>
          <w:rFonts w:ascii="ＭＳ ゴシック" w:eastAsia="ＭＳ ゴシック" w:hAnsi="ＭＳ ゴシック" w:cs="Times New Roman"/>
          <w:bCs/>
          <w:szCs w:val="21"/>
        </w:rPr>
      </w:pPr>
      <w:r w:rsidRPr="008A66B5">
        <w:rPr>
          <w:rFonts w:ascii="ＭＳ ゴシック" w:eastAsia="ＭＳ ゴシック" w:hAnsi="ＭＳ ゴシック" w:cs="Times New Roman" w:hint="eastAsia"/>
          <w:bCs/>
          <w:szCs w:val="21"/>
        </w:rPr>
        <w:t xml:space="preserve">　２／３</w:t>
      </w:r>
    </w:p>
    <w:p w14:paraId="3DA98E65" w14:textId="24034262" w:rsidR="00C3193D" w:rsidRDefault="00C3193D" w:rsidP="00022D63">
      <w:pPr>
        <w:spacing w:line="0" w:lineRule="atLeast"/>
        <w:rPr>
          <w:rFonts w:ascii="ＭＳ ゴシック" w:eastAsia="ＭＳ ゴシック" w:hAnsi="ＭＳ ゴシック" w:cs="Times New Roman"/>
          <w:b/>
          <w:bCs/>
          <w:sz w:val="28"/>
          <w:szCs w:val="28"/>
        </w:rPr>
      </w:pPr>
    </w:p>
    <w:p w14:paraId="0D4822B4" w14:textId="77777777" w:rsidR="009E52BF" w:rsidRDefault="004F4314" w:rsidP="009E52BF">
      <w:pPr>
        <w:jc w:val="center"/>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lastRenderedPageBreak/>
        <w:t>NPO法人　ケアマネット</w:t>
      </w:r>
      <w:r w:rsidR="003C4508" w:rsidRPr="009A2E8E">
        <w:rPr>
          <w:rFonts w:ascii="ＭＳ ゴシック" w:eastAsia="ＭＳ ゴシック" w:hAnsi="ＭＳ ゴシック" w:cs="Times New Roman" w:hint="eastAsia"/>
          <w:b/>
          <w:bCs/>
          <w:sz w:val="28"/>
          <w:szCs w:val="28"/>
        </w:rPr>
        <w:t>21</w:t>
      </w:r>
    </w:p>
    <w:p w14:paraId="0022747D" w14:textId="2E2D4DD7" w:rsidR="004F4314" w:rsidRPr="00D91B4D" w:rsidRDefault="009E52BF" w:rsidP="00851CAB">
      <w:pPr>
        <w:numPr>
          <w:ilvl w:val="0"/>
          <w:numId w:val="1"/>
        </w:numPr>
        <w:spacing w:line="0" w:lineRule="atLeast"/>
        <w:jc w:val="center"/>
        <w:rPr>
          <w:rFonts w:ascii="ＭＳ ゴシック" w:eastAsia="ＭＳ ゴシック" w:hAnsi="ＭＳ ゴシック" w:cs="Times New Roman"/>
          <w:b/>
          <w:bCs/>
          <w:sz w:val="28"/>
          <w:szCs w:val="28"/>
        </w:rPr>
      </w:pPr>
      <w:r w:rsidRPr="009E52BF">
        <w:rPr>
          <w:rFonts w:ascii="ＭＳ ゴシック" w:eastAsia="ＭＳ ゴシック" w:hAnsi="ＭＳ ゴシック" w:cs="Times New Roman" w:hint="eastAsia"/>
          <w:b/>
          <w:bCs/>
          <w:sz w:val="36"/>
          <w:szCs w:val="36"/>
        </w:rPr>
        <w:t>申込みファックス：０９３－５６２－１１５５</w:t>
      </w:r>
    </w:p>
    <w:p w14:paraId="72FA9FC3" w14:textId="225264B3" w:rsidR="00D91B4D" w:rsidRDefault="00D91B4D" w:rsidP="009B09FB">
      <w:pPr>
        <w:spacing w:line="0" w:lineRule="atLeast"/>
        <w:ind w:left="420" w:firstLineChars="100" w:firstLine="320"/>
        <w:rPr>
          <w:rFonts w:ascii="ＭＳ ゴシック" w:eastAsia="ＭＳ ゴシック" w:hAnsi="ＭＳ ゴシック" w:cs="Times New Roman"/>
          <w:sz w:val="32"/>
          <w:szCs w:val="32"/>
          <w:u w:val="single"/>
        </w:rPr>
      </w:pPr>
      <w:r w:rsidRPr="00330BFC">
        <w:rPr>
          <w:rFonts w:ascii="ＭＳ ゴシック" w:eastAsia="ＭＳ ゴシック" w:hAnsi="ＭＳ ゴシック" w:cs="Times New Roman" w:hint="eastAsia"/>
          <w:sz w:val="32"/>
          <w:szCs w:val="32"/>
          <w:u w:val="single"/>
        </w:rPr>
        <w:t>番号をお間違えないようにお願いいたします</w:t>
      </w:r>
    </w:p>
    <w:p w14:paraId="4DEDE4B1" w14:textId="77777777" w:rsidR="00330BFC" w:rsidRPr="00330BFC" w:rsidRDefault="00330BFC" w:rsidP="009B09FB">
      <w:pPr>
        <w:spacing w:line="0" w:lineRule="atLeast"/>
        <w:ind w:left="420" w:firstLineChars="100" w:firstLine="320"/>
        <w:rPr>
          <w:rFonts w:ascii="ＭＳ ゴシック" w:eastAsia="ＭＳ ゴシック" w:hAnsi="ＭＳ ゴシック" w:cs="Times New Roman"/>
          <w:sz w:val="32"/>
          <w:szCs w:val="32"/>
          <w:u w:val="single"/>
        </w:rPr>
      </w:pPr>
    </w:p>
    <w:p w14:paraId="17D13691" w14:textId="553C34EA" w:rsidR="00D91B4D" w:rsidRPr="00330BFC" w:rsidRDefault="00330BFC" w:rsidP="00330BFC">
      <w:pPr>
        <w:rPr>
          <w:rFonts w:asciiTheme="majorEastAsia" w:eastAsiaTheme="majorEastAsia" w:hAnsiTheme="majorEastAsia"/>
          <w:b/>
          <w:sz w:val="36"/>
          <w:szCs w:val="36"/>
        </w:rPr>
      </w:pPr>
      <w:r w:rsidRPr="009B09FB">
        <w:rPr>
          <w:rFonts w:asciiTheme="majorEastAsia" w:eastAsiaTheme="majorEastAsia" w:hAnsiTheme="majorEastAsia" w:hint="eastAsia"/>
          <w:b/>
          <w:sz w:val="36"/>
          <w:szCs w:val="36"/>
        </w:rPr>
        <w:t>「</w:t>
      </w:r>
      <w:r w:rsidR="006D07C6">
        <w:rPr>
          <w:rFonts w:asciiTheme="majorEastAsia" w:eastAsiaTheme="majorEastAsia" w:hAnsiTheme="majorEastAsia" w:hint="eastAsia"/>
          <w:b/>
          <w:sz w:val="36"/>
          <w:szCs w:val="36"/>
        </w:rPr>
        <w:t>自然災害及び新型コロナウイルス感染症B</w:t>
      </w:r>
      <w:r w:rsidR="006D07C6">
        <w:rPr>
          <w:rFonts w:asciiTheme="majorEastAsia" w:eastAsiaTheme="majorEastAsia" w:hAnsiTheme="majorEastAsia"/>
          <w:b/>
          <w:sz w:val="36"/>
          <w:szCs w:val="36"/>
        </w:rPr>
        <w:t>CP</w:t>
      </w:r>
      <w:r w:rsidR="006D07C6">
        <w:rPr>
          <w:rFonts w:asciiTheme="majorEastAsia" w:eastAsiaTheme="majorEastAsia" w:hAnsiTheme="majorEastAsia" w:hint="eastAsia"/>
          <w:b/>
          <w:sz w:val="36"/>
          <w:szCs w:val="36"/>
        </w:rPr>
        <w:t>策定の実際</w:t>
      </w:r>
      <w:r w:rsidRPr="009B09FB">
        <w:rPr>
          <w:rFonts w:asciiTheme="majorEastAsia" w:eastAsiaTheme="majorEastAsia" w:hAnsiTheme="majorEastAsia" w:hint="eastAsia"/>
          <w:b/>
          <w:sz w:val="36"/>
          <w:szCs w:val="36"/>
        </w:rPr>
        <w:t>」</w:t>
      </w:r>
    </w:p>
    <w:p w14:paraId="2AD735A3" w14:textId="7C652125" w:rsidR="00D91B4D" w:rsidRDefault="00D91B4D" w:rsidP="006D07C6">
      <w:pPr>
        <w:spacing w:line="0" w:lineRule="atLeast"/>
        <w:rPr>
          <w:rFonts w:ascii="ＭＳ ゴシック" w:eastAsia="ＭＳ ゴシック" w:hAnsi="ＭＳ ゴシック" w:cs="Times New Roman"/>
          <w:b/>
          <w:bCs/>
          <w:sz w:val="28"/>
          <w:szCs w:val="28"/>
        </w:rPr>
      </w:pPr>
    </w:p>
    <w:p w14:paraId="14832AA3" w14:textId="77777777" w:rsidR="009B09FB" w:rsidRPr="00D91B4D" w:rsidRDefault="009B09FB" w:rsidP="00D91B4D">
      <w:pPr>
        <w:spacing w:line="0" w:lineRule="atLeast"/>
        <w:ind w:left="420"/>
        <w:rPr>
          <w:rFonts w:ascii="ＭＳ ゴシック" w:eastAsia="ＭＳ ゴシック" w:hAnsi="ＭＳ ゴシック" w:cs="Times New Roman"/>
          <w:b/>
          <w:bCs/>
          <w:sz w:val="28"/>
          <w:szCs w:val="28"/>
        </w:rPr>
      </w:pPr>
    </w:p>
    <w:tbl>
      <w:tblPr>
        <w:tblStyle w:val="a9"/>
        <w:tblW w:w="0" w:type="auto"/>
        <w:tblInd w:w="420" w:type="dxa"/>
        <w:tblLook w:val="04A0" w:firstRow="1" w:lastRow="0" w:firstColumn="1" w:lastColumn="0" w:noHBand="0" w:noVBand="1"/>
      </w:tblPr>
      <w:tblGrid>
        <w:gridCol w:w="2836"/>
        <w:gridCol w:w="5238"/>
      </w:tblGrid>
      <w:tr w:rsidR="00D91B4D" w14:paraId="20FB973D" w14:textId="77777777" w:rsidTr="00D91B4D">
        <w:tc>
          <w:tcPr>
            <w:tcW w:w="2836" w:type="dxa"/>
          </w:tcPr>
          <w:p w14:paraId="65110AD9" w14:textId="642236FE"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238" w:type="dxa"/>
          </w:tcPr>
          <w:p w14:paraId="59DA2649"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3C7A6282" w14:textId="77777777" w:rsidTr="00D91B4D">
        <w:tc>
          <w:tcPr>
            <w:tcW w:w="2836" w:type="dxa"/>
          </w:tcPr>
          <w:p w14:paraId="6DBC1236"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6EE5B508" w14:textId="07CA0F5D"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7D5EE4BF"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06A37137" w14:textId="77777777" w:rsidTr="00D91B4D">
        <w:tc>
          <w:tcPr>
            <w:tcW w:w="2836" w:type="dxa"/>
          </w:tcPr>
          <w:p w14:paraId="408D9A4A"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p w14:paraId="3E21D717" w14:textId="3A6B46F3" w:rsidR="00330BFC" w:rsidRDefault="00330BFC" w:rsidP="00D91B4D">
            <w:pPr>
              <w:spacing w:line="0" w:lineRule="atLeast"/>
              <w:rPr>
                <w:rFonts w:ascii="ＭＳ ゴシック" w:eastAsia="ＭＳ ゴシック" w:hAnsi="ＭＳ ゴシック" w:cs="Times New Roman"/>
                <w:b/>
                <w:bCs/>
                <w:sz w:val="28"/>
                <w:szCs w:val="28"/>
              </w:rPr>
            </w:pPr>
          </w:p>
        </w:tc>
        <w:tc>
          <w:tcPr>
            <w:tcW w:w="5238" w:type="dxa"/>
          </w:tcPr>
          <w:p w14:paraId="33455A3C" w14:textId="4647CB74"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D91B4D" w14:paraId="1D1121AF" w14:textId="77777777" w:rsidTr="00D91B4D">
        <w:tc>
          <w:tcPr>
            <w:tcW w:w="2836" w:type="dxa"/>
          </w:tcPr>
          <w:p w14:paraId="03142863"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2FCA027A" w14:textId="77777777" w:rsidR="00D91B4D" w:rsidRDefault="00D91B4D" w:rsidP="00D91B4D">
            <w:pPr>
              <w:spacing w:line="0" w:lineRule="atLeast"/>
              <w:rPr>
                <w:rFonts w:ascii="ＭＳ ゴシック" w:eastAsia="ＭＳ ゴシック" w:hAnsi="ＭＳ ゴシック" w:cs="Times New Roman"/>
                <w:b/>
                <w:bCs/>
                <w:sz w:val="28"/>
                <w:szCs w:val="28"/>
              </w:rPr>
            </w:pPr>
          </w:p>
          <w:p w14:paraId="473AEE0C" w14:textId="375E17F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4028A012" w14:textId="4A35650E"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電話</w:t>
            </w:r>
            <w:r w:rsidR="009B09FB">
              <w:rPr>
                <w:rFonts w:ascii="ＭＳ ゴシック" w:eastAsia="ＭＳ ゴシック" w:hAnsi="ＭＳ ゴシック" w:cs="Times New Roman" w:hint="eastAsia"/>
                <w:b/>
                <w:bCs/>
                <w:sz w:val="28"/>
                <w:szCs w:val="28"/>
              </w:rPr>
              <w:t>：</w:t>
            </w:r>
            <w:r>
              <w:rPr>
                <w:rFonts w:ascii="ＭＳ ゴシック" w:eastAsia="ＭＳ ゴシック" w:hAnsi="ＭＳ ゴシック" w:cs="Times New Roman" w:hint="eastAsia"/>
                <w:b/>
                <w:bCs/>
                <w:sz w:val="28"/>
                <w:szCs w:val="28"/>
              </w:rPr>
              <w:t xml:space="preserve">　</w:t>
            </w:r>
          </w:p>
          <w:p w14:paraId="631BDA9B" w14:textId="07075A8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　　　　　　　</w:t>
            </w:r>
          </w:p>
          <w:p w14:paraId="3ACB1C80" w14:textId="6265FE8C"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r w:rsidR="009B09FB">
              <w:rPr>
                <w:rFonts w:ascii="ＭＳ ゴシック" w:eastAsia="ＭＳ ゴシック" w:hAnsi="ＭＳ ゴシック" w:cs="Times New Roman" w:hint="eastAsia"/>
                <w:b/>
                <w:bCs/>
                <w:sz w:val="28"/>
                <w:szCs w:val="28"/>
              </w:rPr>
              <w:t>：</w:t>
            </w:r>
          </w:p>
        </w:tc>
      </w:tr>
      <w:tr w:rsidR="00D91B4D" w14:paraId="5AE236CF" w14:textId="77777777" w:rsidTr="00D91B4D">
        <w:tc>
          <w:tcPr>
            <w:tcW w:w="2836" w:type="dxa"/>
          </w:tcPr>
          <w:p w14:paraId="372894BF" w14:textId="7DE33D16"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11AB7B57" w14:textId="77777777" w:rsidR="009B09FB" w:rsidRDefault="009B09FB" w:rsidP="00D91B4D">
            <w:pPr>
              <w:spacing w:line="0" w:lineRule="atLeast"/>
              <w:rPr>
                <w:rFonts w:ascii="ＭＳ ゴシック" w:eastAsia="ＭＳ ゴシック" w:hAnsi="ＭＳ ゴシック" w:cs="Times New Roman"/>
                <w:b/>
                <w:bCs/>
                <w:sz w:val="28"/>
                <w:szCs w:val="28"/>
              </w:rPr>
            </w:pPr>
          </w:p>
          <w:p w14:paraId="3545FF7B" w14:textId="73CDBF1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5966E168"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4B0BEE48" w14:textId="77777777" w:rsidTr="00D91B4D">
        <w:tc>
          <w:tcPr>
            <w:tcW w:w="2836" w:type="dxa"/>
          </w:tcPr>
          <w:p w14:paraId="335D8FD9" w14:textId="07578A8C"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r w:rsidR="009B09FB">
              <w:rPr>
                <w:rFonts w:ascii="ＭＳ ゴシック" w:eastAsia="ＭＳ ゴシック" w:hAnsi="ＭＳ ゴシック" w:cs="Times New Roman" w:hint="eastAsia"/>
                <w:b/>
                <w:bCs/>
                <w:sz w:val="28"/>
                <w:szCs w:val="28"/>
              </w:rPr>
              <w:t>・経験年数</w:t>
            </w:r>
          </w:p>
        </w:tc>
        <w:tc>
          <w:tcPr>
            <w:tcW w:w="5238" w:type="dxa"/>
          </w:tcPr>
          <w:p w14:paraId="7549F2DC" w14:textId="7AA7864E" w:rsidR="00D91B4D"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07D8460A" w14:textId="77777777" w:rsidR="009B09FB" w:rsidRDefault="009B09FB" w:rsidP="00D91B4D">
            <w:pPr>
              <w:spacing w:line="0" w:lineRule="atLeast"/>
              <w:rPr>
                <w:rFonts w:ascii="ＭＳ ゴシック" w:eastAsia="ＭＳ ゴシック" w:hAnsi="ＭＳ ゴシック" w:cs="Times New Roman"/>
                <w:b/>
                <w:bCs/>
                <w:sz w:val="28"/>
                <w:szCs w:val="28"/>
              </w:rPr>
            </w:pPr>
          </w:p>
          <w:p w14:paraId="20800333" w14:textId="77777777" w:rsidR="009B09FB"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経験年数：</w:t>
            </w:r>
          </w:p>
          <w:p w14:paraId="276439D8" w14:textId="1364E3B3" w:rsidR="00330BFC" w:rsidRDefault="00330BFC" w:rsidP="00D91B4D">
            <w:pPr>
              <w:spacing w:line="0" w:lineRule="atLeast"/>
              <w:rPr>
                <w:rFonts w:ascii="ＭＳ ゴシック" w:eastAsia="ＭＳ ゴシック" w:hAnsi="ＭＳ ゴシック" w:cs="Times New Roman"/>
                <w:b/>
                <w:bCs/>
                <w:sz w:val="28"/>
                <w:szCs w:val="28"/>
              </w:rPr>
            </w:pPr>
          </w:p>
        </w:tc>
      </w:tr>
    </w:tbl>
    <w:p w14:paraId="24A2C42A" w14:textId="77777777" w:rsidR="00D91B4D" w:rsidRPr="009E52BF" w:rsidRDefault="00D91B4D" w:rsidP="00D91B4D">
      <w:pPr>
        <w:spacing w:line="0" w:lineRule="atLeast"/>
        <w:ind w:left="420"/>
        <w:rPr>
          <w:rFonts w:ascii="ＭＳ ゴシック" w:eastAsia="ＭＳ ゴシック" w:hAnsi="ＭＳ ゴシック" w:cs="Times New Roman"/>
          <w:b/>
          <w:bCs/>
          <w:sz w:val="28"/>
          <w:szCs w:val="28"/>
        </w:rPr>
      </w:pPr>
    </w:p>
    <w:p w14:paraId="62E4878D" w14:textId="7978C60C" w:rsidR="00AF4216" w:rsidRPr="004F4314" w:rsidRDefault="004F4314" w:rsidP="00AF4216">
      <w:pPr>
        <w:rPr>
          <w:rFonts w:ascii="ＭＳ ゴシック" w:eastAsia="ＭＳ ゴシック" w:hAnsi="ＭＳ ゴシック" w:cs="Times New Roman"/>
          <w:b/>
          <w:bCs/>
          <w:sz w:val="36"/>
          <w:szCs w:val="36"/>
        </w:rPr>
      </w:pPr>
      <w:bookmarkStart w:id="2" w:name="_Hlk78387831"/>
      <w:r w:rsidRPr="004F4314">
        <w:rPr>
          <w:rFonts w:ascii="ＭＳ ゴシック" w:eastAsia="ＭＳ ゴシック" w:hAnsi="ＭＳ ゴシック" w:cs="Times New Roman" w:hint="eastAsia"/>
          <w:b/>
          <w:bCs/>
          <w:sz w:val="36"/>
          <w:szCs w:val="36"/>
        </w:rPr>
        <w:t>申込み締め切り：</w:t>
      </w:r>
      <w:r w:rsidR="0015404A" w:rsidRPr="00023B41">
        <w:rPr>
          <w:rFonts w:ascii="ＭＳ ゴシック" w:eastAsia="ＭＳ ゴシック" w:hAnsi="ＭＳ ゴシック" w:cs="Times New Roman" w:hint="eastAsia"/>
          <w:b/>
          <w:bCs/>
          <w:strike/>
          <w:sz w:val="36"/>
          <w:szCs w:val="36"/>
        </w:rPr>
        <w:t>令和</w:t>
      </w:r>
      <w:r w:rsidR="006D07C6" w:rsidRPr="00023B41">
        <w:rPr>
          <w:rFonts w:ascii="ＭＳ ゴシック" w:eastAsia="ＭＳ ゴシック" w:hAnsi="ＭＳ ゴシック" w:cs="Times New Roman" w:hint="eastAsia"/>
          <w:b/>
          <w:bCs/>
          <w:strike/>
          <w:sz w:val="36"/>
          <w:szCs w:val="36"/>
        </w:rPr>
        <w:t>４</w:t>
      </w:r>
      <w:r w:rsidRPr="00023B41">
        <w:rPr>
          <w:rFonts w:ascii="ＭＳ ゴシック" w:eastAsia="ＭＳ ゴシック" w:hAnsi="ＭＳ ゴシック" w:cs="Times New Roman" w:hint="eastAsia"/>
          <w:b/>
          <w:bCs/>
          <w:strike/>
          <w:sz w:val="36"/>
          <w:szCs w:val="36"/>
        </w:rPr>
        <w:t>年</w:t>
      </w:r>
      <w:r w:rsidR="001B3319" w:rsidRPr="00023B41">
        <w:rPr>
          <w:rFonts w:ascii="ＭＳ ゴシック" w:eastAsia="ＭＳ ゴシック" w:hAnsi="ＭＳ ゴシック" w:cs="Times New Roman" w:hint="eastAsia"/>
          <w:b/>
          <w:bCs/>
          <w:strike/>
          <w:sz w:val="36"/>
          <w:szCs w:val="36"/>
        </w:rPr>
        <w:t>１</w:t>
      </w:r>
      <w:r w:rsidRPr="00023B41">
        <w:rPr>
          <w:rFonts w:ascii="ＭＳ ゴシック" w:eastAsia="ＭＳ ゴシック" w:hAnsi="ＭＳ ゴシック" w:cs="Times New Roman" w:hint="eastAsia"/>
          <w:b/>
          <w:bCs/>
          <w:strike/>
          <w:sz w:val="36"/>
          <w:szCs w:val="36"/>
        </w:rPr>
        <w:t>月</w:t>
      </w:r>
      <w:r w:rsidR="00611F57" w:rsidRPr="00023B41">
        <w:rPr>
          <w:rFonts w:ascii="ＭＳ ゴシック" w:eastAsia="ＭＳ ゴシック" w:hAnsi="ＭＳ ゴシック" w:cs="Times New Roman" w:hint="eastAsia"/>
          <w:b/>
          <w:bCs/>
          <w:strike/>
          <w:sz w:val="36"/>
          <w:szCs w:val="36"/>
        </w:rPr>
        <w:t>２４</w:t>
      </w:r>
      <w:r w:rsidRPr="00023B41">
        <w:rPr>
          <w:rFonts w:ascii="ＭＳ ゴシック" w:eastAsia="ＭＳ ゴシック" w:hAnsi="ＭＳ ゴシック" w:cs="Times New Roman" w:hint="eastAsia"/>
          <w:b/>
          <w:bCs/>
          <w:strike/>
          <w:sz w:val="36"/>
          <w:szCs w:val="36"/>
        </w:rPr>
        <w:t>日（</w:t>
      </w:r>
      <w:r w:rsidR="00FE49C0" w:rsidRPr="00023B41">
        <w:rPr>
          <w:rFonts w:ascii="ＭＳ ゴシック" w:eastAsia="ＭＳ ゴシック" w:hAnsi="ＭＳ ゴシック" w:cs="Times New Roman" w:hint="eastAsia"/>
          <w:b/>
          <w:bCs/>
          <w:strike/>
          <w:sz w:val="36"/>
          <w:szCs w:val="36"/>
        </w:rPr>
        <w:t>月</w:t>
      </w:r>
      <w:r w:rsidRPr="00023B41">
        <w:rPr>
          <w:rFonts w:ascii="ＭＳ ゴシック" w:eastAsia="ＭＳ ゴシック" w:hAnsi="ＭＳ ゴシック" w:cs="Times New Roman" w:hint="eastAsia"/>
          <w:b/>
          <w:bCs/>
          <w:strike/>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5511069B" w:rsidR="00AF4216" w:rsidRPr="008A66B5"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bookmarkEnd w:id="2"/>
    </w:p>
    <w:p w14:paraId="09373AF5" w14:textId="26DD89E5" w:rsidR="008A66B5" w:rsidRDefault="008A66B5" w:rsidP="008A66B5">
      <w:pPr>
        <w:rPr>
          <w:rFonts w:ascii="ＭＳ ゴシック" w:eastAsia="ＭＳ ゴシック" w:hAnsi="ＭＳ ゴシック" w:cs="Times New Roman"/>
          <w:b/>
          <w:bCs/>
          <w:sz w:val="24"/>
          <w:szCs w:val="24"/>
        </w:rPr>
      </w:pPr>
    </w:p>
    <w:p w14:paraId="1BFFD535" w14:textId="40A322E1" w:rsidR="008A66B5" w:rsidRDefault="008A66B5" w:rsidP="008A66B5">
      <w:pPr>
        <w:rPr>
          <w:rFonts w:ascii="ＭＳ ゴシック" w:eastAsia="ＭＳ ゴシック" w:hAnsi="ＭＳ ゴシック" w:cs="Times New Roman"/>
          <w:b/>
          <w:bCs/>
          <w:sz w:val="24"/>
          <w:szCs w:val="24"/>
        </w:rPr>
      </w:pPr>
    </w:p>
    <w:p w14:paraId="4D7DD64C" w14:textId="208173B1" w:rsidR="008A66B5" w:rsidRPr="008A66B5" w:rsidRDefault="008A66B5" w:rsidP="008A66B5">
      <w:pPr>
        <w:rPr>
          <w:rFonts w:ascii="ＭＳ ゴシック" w:eastAsia="ＭＳ ゴシック" w:hAnsi="ＭＳ ゴシック" w:cs="Times New Roman"/>
          <w:bCs/>
          <w:szCs w:val="21"/>
          <w:u w:val="single"/>
        </w:rPr>
      </w:pPr>
      <w:r w:rsidRPr="008A66B5">
        <w:rPr>
          <w:rFonts w:ascii="ＭＳ ゴシック" w:eastAsia="ＭＳ ゴシック" w:hAnsi="ＭＳ ゴシック" w:cs="Times New Roman" w:hint="eastAsia"/>
          <w:bCs/>
          <w:szCs w:val="21"/>
        </w:rPr>
        <w:t xml:space="preserve">　　　　　　　　　　　　　　</w:t>
      </w:r>
      <w:r>
        <w:rPr>
          <w:rFonts w:ascii="ＭＳ ゴシック" w:eastAsia="ＭＳ ゴシック" w:hAnsi="ＭＳ ゴシック" w:cs="Times New Roman" w:hint="eastAsia"/>
          <w:bCs/>
          <w:szCs w:val="21"/>
        </w:rPr>
        <w:t xml:space="preserve">　　　</w:t>
      </w:r>
      <w:r w:rsidRPr="008A66B5">
        <w:rPr>
          <w:rFonts w:ascii="ＭＳ ゴシック" w:eastAsia="ＭＳ ゴシック" w:hAnsi="ＭＳ ゴシック" w:cs="Times New Roman" w:hint="eastAsia"/>
          <w:bCs/>
          <w:szCs w:val="21"/>
        </w:rPr>
        <w:t xml:space="preserve">　　３／３</w:t>
      </w:r>
    </w:p>
    <w:sectPr w:rsidR="008A66B5" w:rsidRPr="008A66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58E9" w14:textId="77777777" w:rsidR="00221ADA" w:rsidRDefault="00221ADA" w:rsidP="004B58C1">
      <w:r>
        <w:separator/>
      </w:r>
    </w:p>
  </w:endnote>
  <w:endnote w:type="continuationSeparator" w:id="0">
    <w:p w14:paraId="297424F6" w14:textId="77777777" w:rsidR="00221ADA" w:rsidRDefault="00221ADA" w:rsidP="004B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84E28" w14:textId="77777777" w:rsidR="00221ADA" w:rsidRDefault="00221ADA" w:rsidP="004B58C1">
      <w:r>
        <w:separator/>
      </w:r>
    </w:p>
  </w:footnote>
  <w:footnote w:type="continuationSeparator" w:id="0">
    <w:p w14:paraId="6C389CDE" w14:textId="77777777" w:rsidR="00221ADA" w:rsidRDefault="00221ADA" w:rsidP="004B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4"/>
    <w:rsid w:val="00021A6F"/>
    <w:rsid w:val="00022D63"/>
    <w:rsid w:val="00023B41"/>
    <w:rsid w:val="00034E4E"/>
    <w:rsid w:val="00042A8E"/>
    <w:rsid w:val="00047309"/>
    <w:rsid w:val="00060D40"/>
    <w:rsid w:val="000812D7"/>
    <w:rsid w:val="0009335C"/>
    <w:rsid w:val="000A3628"/>
    <w:rsid w:val="000B01A6"/>
    <w:rsid w:val="000C5B3B"/>
    <w:rsid w:val="000E18AC"/>
    <w:rsid w:val="000E21EF"/>
    <w:rsid w:val="00106661"/>
    <w:rsid w:val="00111E37"/>
    <w:rsid w:val="001165D2"/>
    <w:rsid w:val="0015404A"/>
    <w:rsid w:val="00165015"/>
    <w:rsid w:val="00172310"/>
    <w:rsid w:val="00174A59"/>
    <w:rsid w:val="001B3319"/>
    <w:rsid w:val="001B672F"/>
    <w:rsid w:val="001D527E"/>
    <w:rsid w:val="001E1659"/>
    <w:rsid w:val="001E30B7"/>
    <w:rsid w:val="001E530D"/>
    <w:rsid w:val="002004F3"/>
    <w:rsid w:val="00220432"/>
    <w:rsid w:val="00221ADA"/>
    <w:rsid w:val="00232BB3"/>
    <w:rsid w:val="00233189"/>
    <w:rsid w:val="00233E34"/>
    <w:rsid w:val="002424CF"/>
    <w:rsid w:val="00245006"/>
    <w:rsid w:val="002466D6"/>
    <w:rsid w:val="0025185C"/>
    <w:rsid w:val="002524AD"/>
    <w:rsid w:val="00280647"/>
    <w:rsid w:val="002C596D"/>
    <w:rsid w:val="002D0600"/>
    <w:rsid w:val="002F1E0F"/>
    <w:rsid w:val="002F3896"/>
    <w:rsid w:val="00301C0B"/>
    <w:rsid w:val="003044ED"/>
    <w:rsid w:val="00306AD9"/>
    <w:rsid w:val="00330BFC"/>
    <w:rsid w:val="00335806"/>
    <w:rsid w:val="00397FB9"/>
    <w:rsid w:val="003A23C1"/>
    <w:rsid w:val="003C4508"/>
    <w:rsid w:val="003F5702"/>
    <w:rsid w:val="004011B4"/>
    <w:rsid w:val="00413926"/>
    <w:rsid w:val="00416C4D"/>
    <w:rsid w:val="00417687"/>
    <w:rsid w:val="00420ED7"/>
    <w:rsid w:val="00427802"/>
    <w:rsid w:val="00436224"/>
    <w:rsid w:val="0044324C"/>
    <w:rsid w:val="00466310"/>
    <w:rsid w:val="004753BE"/>
    <w:rsid w:val="004B58C1"/>
    <w:rsid w:val="004D28A6"/>
    <w:rsid w:val="004F4314"/>
    <w:rsid w:val="00514C0A"/>
    <w:rsid w:val="005448D5"/>
    <w:rsid w:val="00547850"/>
    <w:rsid w:val="00562E39"/>
    <w:rsid w:val="00582C45"/>
    <w:rsid w:val="00593A6E"/>
    <w:rsid w:val="005A5C66"/>
    <w:rsid w:val="005A6F55"/>
    <w:rsid w:val="005D3087"/>
    <w:rsid w:val="005D697F"/>
    <w:rsid w:val="00604A6B"/>
    <w:rsid w:val="0061030C"/>
    <w:rsid w:val="00611F57"/>
    <w:rsid w:val="00631734"/>
    <w:rsid w:val="00641885"/>
    <w:rsid w:val="00650299"/>
    <w:rsid w:val="00650672"/>
    <w:rsid w:val="00655FEB"/>
    <w:rsid w:val="00677B24"/>
    <w:rsid w:val="00697891"/>
    <w:rsid w:val="006A362E"/>
    <w:rsid w:val="006D07C6"/>
    <w:rsid w:val="006D7882"/>
    <w:rsid w:val="0070239E"/>
    <w:rsid w:val="0073174E"/>
    <w:rsid w:val="00760CD0"/>
    <w:rsid w:val="007810EB"/>
    <w:rsid w:val="007911E1"/>
    <w:rsid w:val="007C349F"/>
    <w:rsid w:val="00827681"/>
    <w:rsid w:val="00830516"/>
    <w:rsid w:val="008306EC"/>
    <w:rsid w:val="008524C5"/>
    <w:rsid w:val="00854E1F"/>
    <w:rsid w:val="00860F6E"/>
    <w:rsid w:val="0088163F"/>
    <w:rsid w:val="008A0A1A"/>
    <w:rsid w:val="008A66B5"/>
    <w:rsid w:val="008C6E2B"/>
    <w:rsid w:val="008E2DCA"/>
    <w:rsid w:val="009028D4"/>
    <w:rsid w:val="00904256"/>
    <w:rsid w:val="00925A48"/>
    <w:rsid w:val="00927741"/>
    <w:rsid w:val="0093387B"/>
    <w:rsid w:val="009345B3"/>
    <w:rsid w:val="0094310A"/>
    <w:rsid w:val="009563E5"/>
    <w:rsid w:val="00983B0F"/>
    <w:rsid w:val="0099671B"/>
    <w:rsid w:val="009A2E8E"/>
    <w:rsid w:val="009B09FB"/>
    <w:rsid w:val="009B442D"/>
    <w:rsid w:val="009E3DB5"/>
    <w:rsid w:val="009E52BF"/>
    <w:rsid w:val="009F31B4"/>
    <w:rsid w:val="00A0460A"/>
    <w:rsid w:val="00A442E4"/>
    <w:rsid w:val="00A44449"/>
    <w:rsid w:val="00A753C3"/>
    <w:rsid w:val="00A76B6D"/>
    <w:rsid w:val="00A83A4E"/>
    <w:rsid w:val="00AA648B"/>
    <w:rsid w:val="00AB740F"/>
    <w:rsid w:val="00AC0C96"/>
    <w:rsid w:val="00AC2F13"/>
    <w:rsid w:val="00AF25EA"/>
    <w:rsid w:val="00AF4216"/>
    <w:rsid w:val="00B23A85"/>
    <w:rsid w:val="00B36EA6"/>
    <w:rsid w:val="00B5562D"/>
    <w:rsid w:val="00B619B0"/>
    <w:rsid w:val="00B65D93"/>
    <w:rsid w:val="00BA3083"/>
    <w:rsid w:val="00BA5E3B"/>
    <w:rsid w:val="00BA693E"/>
    <w:rsid w:val="00BB0053"/>
    <w:rsid w:val="00BB2C02"/>
    <w:rsid w:val="00BB4294"/>
    <w:rsid w:val="00BB5BE3"/>
    <w:rsid w:val="00C14FDC"/>
    <w:rsid w:val="00C16024"/>
    <w:rsid w:val="00C17D4A"/>
    <w:rsid w:val="00C21965"/>
    <w:rsid w:val="00C25AB1"/>
    <w:rsid w:val="00C3108F"/>
    <w:rsid w:val="00C31406"/>
    <w:rsid w:val="00C3193D"/>
    <w:rsid w:val="00C329A6"/>
    <w:rsid w:val="00C34AC8"/>
    <w:rsid w:val="00C35162"/>
    <w:rsid w:val="00C43003"/>
    <w:rsid w:val="00C437FE"/>
    <w:rsid w:val="00C62452"/>
    <w:rsid w:val="00C64F3B"/>
    <w:rsid w:val="00C8470B"/>
    <w:rsid w:val="00CA6C65"/>
    <w:rsid w:val="00CB7344"/>
    <w:rsid w:val="00CC1EE9"/>
    <w:rsid w:val="00CC1F41"/>
    <w:rsid w:val="00CD3F7E"/>
    <w:rsid w:val="00CE0105"/>
    <w:rsid w:val="00CE6D92"/>
    <w:rsid w:val="00D124F7"/>
    <w:rsid w:val="00D13251"/>
    <w:rsid w:val="00D5547C"/>
    <w:rsid w:val="00D641ED"/>
    <w:rsid w:val="00D752A7"/>
    <w:rsid w:val="00D8515B"/>
    <w:rsid w:val="00D91B4D"/>
    <w:rsid w:val="00DB2C65"/>
    <w:rsid w:val="00DC204C"/>
    <w:rsid w:val="00E4310D"/>
    <w:rsid w:val="00E7379D"/>
    <w:rsid w:val="00EA5A59"/>
    <w:rsid w:val="00EC0BC3"/>
    <w:rsid w:val="00F12BD4"/>
    <w:rsid w:val="00F23845"/>
    <w:rsid w:val="00F35163"/>
    <w:rsid w:val="00F502D4"/>
    <w:rsid w:val="00F6068F"/>
    <w:rsid w:val="00F83E62"/>
    <w:rsid w:val="00F9783F"/>
    <w:rsid w:val="00FB5C90"/>
    <w:rsid w:val="00FD62FB"/>
    <w:rsid w:val="00FD6EC1"/>
    <w:rsid w:val="00FE0E09"/>
    <w:rsid w:val="00FE49C0"/>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table" w:styleId="a9">
    <w:name w:val="Table Grid"/>
    <w:basedOn w:val="a1"/>
    <w:uiPriority w:val="59"/>
    <w:rsid w:val="0009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442D"/>
    <w:pPr>
      <w:ind w:leftChars="400" w:left="840"/>
    </w:pPr>
  </w:style>
  <w:style w:type="paragraph" w:styleId="ab">
    <w:name w:val="header"/>
    <w:basedOn w:val="a"/>
    <w:link w:val="ac"/>
    <w:uiPriority w:val="99"/>
    <w:unhideWhenUsed/>
    <w:rsid w:val="004B58C1"/>
    <w:pPr>
      <w:tabs>
        <w:tab w:val="center" w:pos="4252"/>
        <w:tab w:val="right" w:pos="8504"/>
      </w:tabs>
      <w:snapToGrid w:val="0"/>
    </w:pPr>
  </w:style>
  <w:style w:type="character" w:customStyle="1" w:styleId="ac">
    <w:name w:val="ヘッダー (文字)"/>
    <w:basedOn w:val="a0"/>
    <w:link w:val="ab"/>
    <w:uiPriority w:val="99"/>
    <w:rsid w:val="004B58C1"/>
  </w:style>
  <w:style w:type="paragraph" w:styleId="ad">
    <w:name w:val="footer"/>
    <w:basedOn w:val="a"/>
    <w:link w:val="ae"/>
    <w:uiPriority w:val="99"/>
    <w:unhideWhenUsed/>
    <w:rsid w:val="004B58C1"/>
    <w:pPr>
      <w:tabs>
        <w:tab w:val="center" w:pos="4252"/>
        <w:tab w:val="right" w:pos="8504"/>
      </w:tabs>
      <w:snapToGrid w:val="0"/>
    </w:pPr>
  </w:style>
  <w:style w:type="character" w:customStyle="1" w:styleId="ae">
    <w:name w:val="フッター (文字)"/>
    <w:basedOn w:val="a0"/>
    <w:link w:val="ad"/>
    <w:uiPriority w:val="99"/>
    <w:rsid w:val="004B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643652">
      <w:bodyDiv w:val="1"/>
      <w:marLeft w:val="0"/>
      <w:marRight w:val="0"/>
      <w:marTop w:val="0"/>
      <w:marBottom w:val="0"/>
      <w:divBdr>
        <w:top w:val="none" w:sz="0" w:space="0" w:color="auto"/>
        <w:left w:val="none" w:sz="0" w:space="0" w:color="auto"/>
        <w:bottom w:val="none" w:sz="0" w:space="0" w:color="auto"/>
        <w:right w:val="none" w:sz="0" w:space="0" w:color="auto"/>
      </w:divBdr>
    </w:div>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C834-720F-4D46-BB7C-C28CFEDB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齋藤 秀樹</cp:lastModifiedBy>
  <cp:revision>82</cp:revision>
  <cp:lastPrinted>2021-07-29T08:56:00Z</cp:lastPrinted>
  <dcterms:created xsi:type="dcterms:W3CDTF">2021-10-05T19:53:00Z</dcterms:created>
  <dcterms:modified xsi:type="dcterms:W3CDTF">2022-01-12T16:37:00Z</dcterms:modified>
</cp:coreProperties>
</file>